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35F1"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rPr>
          <w:rFonts w:asciiTheme="minorHAnsi" w:hAnsiTheme="minorHAnsi" w:cs="Arial"/>
          <w:b/>
          <w:sz w:val="52"/>
        </w:rPr>
      </w:pPr>
      <w:bookmarkStart w:id="0" w:name="_GoBack"/>
      <w:bookmarkEnd w:id="0"/>
    </w:p>
    <w:p w14:paraId="46B249B3"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rPr>
          <w:rFonts w:asciiTheme="minorHAnsi" w:hAnsiTheme="minorHAnsi" w:cs="Arial"/>
          <w:b/>
          <w:sz w:val="52"/>
        </w:rPr>
      </w:pPr>
    </w:p>
    <w:p w14:paraId="40C22820"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72"/>
        </w:rPr>
      </w:pPr>
      <w:r w:rsidRPr="003B3EDF">
        <w:rPr>
          <w:rFonts w:asciiTheme="minorHAnsi" w:hAnsiTheme="minorHAnsi" w:cs="Arial"/>
          <w:b/>
          <w:sz w:val="72"/>
        </w:rPr>
        <w:t>HIGH POINT</w:t>
      </w:r>
    </w:p>
    <w:p w14:paraId="738A3421"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72"/>
        </w:rPr>
      </w:pPr>
      <w:r w:rsidRPr="003B3EDF">
        <w:rPr>
          <w:rFonts w:asciiTheme="minorHAnsi" w:hAnsiTheme="minorHAnsi" w:cs="Arial"/>
          <w:b/>
          <w:sz w:val="72"/>
        </w:rPr>
        <w:t xml:space="preserve">PARKS AND RECREATION </w:t>
      </w:r>
    </w:p>
    <w:p w14:paraId="17FED465"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56"/>
        </w:rPr>
      </w:pPr>
      <w:r w:rsidRPr="003B3EDF">
        <w:rPr>
          <w:rFonts w:asciiTheme="minorHAnsi" w:hAnsiTheme="minorHAnsi" w:cs="Arial"/>
          <w:b/>
          <w:sz w:val="72"/>
        </w:rPr>
        <w:t>DEPARTMENT</w:t>
      </w:r>
    </w:p>
    <w:p w14:paraId="2626EAA7"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sz w:val="52"/>
        </w:rPr>
      </w:pPr>
    </w:p>
    <w:p w14:paraId="3E04D8D7"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sz w:val="52"/>
        </w:rPr>
      </w:pPr>
    </w:p>
    <w:p w14:paraId="5AFF9795"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sz w:val="52"/>
        </w:rPr>
      </w:pPr>
    </w:p>
    <w:p w14:paraId="1A67030D" w14:textId="77777777" w:rsidR="0007601F" w:rsidRPr="003B3EDF" w:rsidRDefault="00B475E7">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72"/>
        </w:rPr>
      </w:pPr>
      <w:r w:rsidRPr="003B3EDF">
        <w:rPr>
          <w:rFonts w:asciiTheme="minorHAnsi" w:hAnsiTheme="minorHAnsi" w:cs="Arial"/>
          <w:b/>
          <w:sz w:val="72"/>
        </w:rPr>
        <w:t>RULES AND REGULATIONS</w:t>
      </w:r>
    </w:p>
    <w:p w14:paraId="7CECCDFB"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b/>
          <w:sz w:val="52"/>
        </w:rPr>
      </w:pPr>
    </w:p>
    <w:p w14:paraId="23A7023B"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b/>
          <w:sz w:val="52"/>
        </w:rPr>
      </w:pPr>
    </w:p>
    <w:p w14:paraId="590D6893" w14:textId="77777777" w:rsidR="0007601F" w:rsidRPr="003B3EDF" w:rsidRDefault="002A76F0">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72"/>
        </w:rPr>
      </w:pPr>
      <w:r w:rsidRPr="003B3EDF">
        <w:rPr>
          <w:rFonts w:asciiTheme="minorHAnsi" w:hAnsiTheme="minorHAnsi" w:cs="Arial"/>
          <w:b/>
          <w:sz w:val="72"/>
        </w:rPr>
        <w:t>201</w:t>
      </w:r>
      <w:r w:rsidR="00B475E7" w:rsidRPr="003B3EDF">
        <w:rPr>
          <w:rFonts w:asciiTheme="minorHAnsi" w:hAnsiTheme="minorHAnsi" w:cs="Arial"/>
          <w:b/>
          <w:sz w:val="72"/>
        </w:rPr>
        <w:t>5</w:t>
      </w:r>
    </w:p>
    <w:p w14:paraId="7271B2C1" w14:textId="77777777" w:rsidR="0007601F" w:rsidRPr="003B3EDF" w:rsidRDefault="0007601F">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56"/>
        </w:rPr>
      </w:pPr>
    </w:p>
    <w:p w14:paraId="0EE390C6" w14:textId="77777777" w:rsidR="0007601F" w:rsidRPr="003B3EDF" w:rsidRDefault="0007601F" w:rsidP="002A76F0">
      <w:pPr>
        <w:pBdr>
          <w:top w:val="thinThickLargeGap" w:sz="24" w:space="1" w:color="auto"/>
          <w:left w:val="thinThickLargeGap" w:sz="24" w:space="4" w:color="auto"/>
          <w:bottom w:val="thickThinLargeGap" w:sz="24" w:space="31" w:color="auto"/>
          <w:right w:val="thickThinLargeGap" w:sz="24" w:space="4" w:color="auto"/>
        </w:pBdr>
        <w:rPr>
          <w:rFonts w:asciiTheme="minorHAnsi" w:hAnsiTheme="minorHAnsi" w:cs="Arial"/>
          <w:b/>
          <w:sz w:val="56"/>
        </w:rPr>
      </w:pPr>
    </w:p>
    <w:p w14:paraId="4B35BCBE" w14:textId="77777777" w:rsidR="0007601F" w:rsidRPr="003B3EDF" w:rsidRDefault="0007601F" w:rsidP="00D96DA5">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32"/>
        </w:rPr>
      </w:pPr>
    </w:p>
    <w:p w14:paraId="6796A36E" w14:textId="77777777" w:rsidR="00D96DA5" w:rsidRPr="003B3EDF" w:rsidRDefault="00D96DA5" w:rsidP="00D96DA5">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32"/>
        </w:rPr>
      </w:pPr>
    </w:p>
    <w:p w14:paraId="1908AE12" w14:textId="77777777" w:rsidR="002A76F0" w:rsidRPr="003B3EDF" w:rsidRDefault="002A76F0">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32"/>
        </w:rPr>
      </w:pPr>
    </w:p>
    <w:p w14:paraId="7D0AACB8" w14:textId="77777777" w:rsidR="002A76F0" w:rsidRPr="003B3EDF" w:rsidRDefault="006B78A7">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32"/>
        </w:rPr>
      </w:pPr>
      <w:r w:rsidRPr="003B3EDF">
        <w:rPr>
          <w:rFonts w:asciiTheme="minorHAnsi" w:hAnsiTheme="minorHAnsi" w:cs="Arial"/>
          <w:b/>
          <w:sz w:val="32"/>
        </w:rPr>
        <w:t>UPDATED</w:t>
      </w:r>
      <w:r w:rsidR="002A76F0" w:rsidRPr="003B3EDF">
        <w:rPr>
          <w:rFonts w:asciiTheme="minorHAnsi" w:hAnsiTheme="minorHAnsi" w:cs="Arial"/>
          <w:b/>
          <w:sz w:val="32"/>
        </w:rPr>
        <w:t xml:space="preserve"> BY THE HIGH POINT CITY COUNCIL</w:t>
      </w:r>
    </w:p>
    <w:p w14:paraId="1D911A4A" w14:textId="77777777" w:rsidR="00D96DA5" w:rsidRPr="003B3EDF" w:rsidRDefault="002A76F0" w:rsidP="00D96DA5">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32"/>
        </w:rPr>
      </w:pPr>
      <w:r w:rsidRPr="003B3EDF">
        <w:rPr>
          <w:rFonts w:asciiTheme="minorHAnsi" w:hAnsiTheme="minorHAnsi" w:cs="Arial"/>
          <w:b/>
          <w:sz w:val="32"/>
        </w:rPr>
        <w:t xml:space="preserve">ON </w:t>
      </w:r>
      <w:r w:rsidR="00E24086" w:rsidRPr="003B3EDF">
        <w:rPr>
          <w:rFonts w:asciiTheme="minorHAnsi" w:hAnsiTheme="minorHAnsi" w:cs="Arial"/>
          <w:b/>
          <w:sz w:val="32"/>
        </w:rPr>
        <w:t>XXXXXXXXXX</w:t>
      </w:r>
    </w:p>
    <w:p w14:paraId="62AA3DB5" w14:textId="77777777" w:rsidR="00420281" w:rsidRPr="003B3EDF" w:rsidRDefault="00420281" w:rsidP="00D96DA5">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32"/>
        </w:rPr>
      </w:pPr>
    </w:p>
    <w:p w14:paraId="380E24C4" w14:textId="77777777" w:rsidR="009F6B99" w:rsidRDefault="00B475E7" w:rsidP="009F6B99">
      <w:pPr>
        <w:pBdr>
          <w:top w:val="thinThickLargeGap" w:sz="24" w:space="1" w:color="auto"/>
          <w:left w:val="thinThickLargeGap" w:sz="24" w:space="4" w:color="auto"/>
          <w:bottom w:val="thickThinLargeGap" w:sz="24" w:space="31" w:color="auto"/>
          <w:right w:val="thickThinLargeGap" w:sz="24" w:space="4" w:color="auto"/>
        </w:pBdr>
        <w:jc w:val="center"/>
        <w:rPr>
          <w:rFonts w:asciiTheme="minorHAnsi" w:hAnsiTheme="minorHAnsi" w:cs="Arial"/>
          <w:b/>
          <w:sz w:val="32"/>
        </w:rPr>
      </w:pPr>
      <w:r w:rsidRPr="003B3EDF">
        <w:rPr>
          <w:rFonts w:asciiTheme="minorHAnsi" w:hAnsiTheme="minorHAnsi" w:cs="Arial"/>
          <w:b/>
          <w:sz w:val="32"/>
        </w:rPr>
        <w:t>DRAFT</w:t>
      </w:r>
    </w:p>
    <w:p w14:paraId="11A54F25" w14:textId="77777777" w:rsidR="009F6B99" w:rsidRDefault="009F6B99" w:rsidP="009F6B99">
      <w:pPr>
        <w:jc w:val="center"/>
        <w:rPr>
          <w:rFonts w:asciiTheme="minorHAnsi" w:hAnsiTheme="minorHAnsi" w:cs="Arial"/>
          <w:b/>
          <w:sz w:val="32"/>
        </w:rPr>
      </w:pPr>
    </w:p>
    <w:p w14:paraId="0DD9ED0D" w14:textId="77777777" w:rsidR="009F6B99" w:rsidRDefault="009F6B99" w:rsidP="009F6B99">
      <w:pPr>
        <w:jc w:val="center"/>
        <w:rPr>
          <w:rFonts w:asciiTheme="minorHAnsi" w:hAnsiTheme="minorHAnsi" w:cs="Arial"/>
          <w:b/>
          <w:sz w:val="32"/>
        </w:rPr>
      </w:pPr>
    </w:p>
    <w:p w14:paraId="7C67BE72" w14:textId="77777777" w:rsidR="009F6B99" w:rsidRDefault="009F6B99" w:rsidP="009F6B99">
      <w:pPr>
        <w:jc w:val="center"/>
        <w:rPr>
          <w:rFonts w:asciiTheme="minorHAnsi" w:hAnsiTheme="minorHAnsi" w:cs="Arial"/>
          <w:b/>
          <w:sz w:val="32"/>
        </w:rPr>
      </w:pPr>
    </w:p>
    <w:p w14:paraId="33021A7E" w14:textId="77777777" w:rsidR="009F6B99" w:rsidRDefault="009F6B99" w:rsidP="009F6B99">
      <w:pPr>
        <w:jc w:val="center"/>
        <w:rPr>
          <w:rFonts w:asciiTheme="minorHAnsi" w:hAnsiTheme="minorHAnsi" w:cs="Arial"/>
          <w:b/>
          <w:sz w:val="32"/>
        </w:rPr>
      </w:pPr>
    </w:p>
    <w:p w14:paraId="72BF3002" w14:textId="77777777" w:rsidR="009F6B99" w:rsidRDefault="009F6B99" w:rsidP="009F6B99">
      <w:pPr>
        <w:jc w:val="center"/>
        <w:rPr>
          <w:rFonts w:asciiTheme="minorHAnsi" w:hAnsiTheme="minorHAnsi" w:cs="Arial"/>
          <w:b/>
          <w:sz w:val="32"/>
        </w:rPr>
      </w:pPr>
    </w:p>
    <w:p w14:paraId="2BA1AD92" w14:textId="77777777" w:rsidR="009F6B99" w:rsidRDefault="009F6B99" w:rsidP="009F6B99">
      <w:pPr>
        <w:jc w:val="center"/>
        <w:rPr>
          <w:rFonts w:asciiTheme="minorHAnsi" w:hAnsiTheme="minorHAnsi" w:cs="Arial"/>
          <w:b/>
          <w:sz w:val="32"/>
        </w:rPr>
      </w:pPr>
    </w:p>
    <w:p w14:paraId="748C82CB" w14:textId="77777777" w:rsidR="009F6B99" w:rsidRDefault="009F6B99" w:rsidP="009F6B99">
      <w:pPr>
        <w:jc w:val="center"/>
        <w:rPr>
          <w:rFonts w:asciiTheme="minorHAnsi" w:hAnsiTheme="minorHAnsi" w:cs="Arial"/>
          <w:b/>
          <w:sz w:val="32"/>
        </w:rPr>
      </w:pPr>
    </w:p>
    <w:p w14:paraId="4D828DE5" w14:textId="77777777" w:rsidR="009F6B99" w:rsidRDefault="009F6B99" w:rsidP="009F6B99">
      <w:pPr>
        <w:jc w:val="center"/>
        <w:rPr>
          <w:rFonts w:asciiTheme="minorHAnsi" w:hAnsiTheme="minorHAnsi" w:cs="Arial"/>
          <w:b/>
          <w:sz w:val="32"/>
        </w:rPr>
      </w:pPr>
    </w:p>
    <w:p w14:paraId="248A769D" w14:textId="77777777" w:rsidR="009F6B99" w:rsidRDefault="009F6B99" w:rsidP="009F6B99">
      <w:pPr>
        <w:jc w:val="center"/>
        <w:rPr>
          <w:rFonts w:asciiTheme="minorHAnsi" w:hAnsiTheme="minorHAnsi" w:cs="Arial"/>
          <w:b/>
          <w:sz w:val="32"/>
        </w:rPr>
      </w:pPr>
    </w:p>
    <w:p w14:paraId="6EF53881" w14:textId="77777777" w:rsidR="009F6B99" w:rsidRDefault="009F6B99" w:rsidP="009F6B99">
      <w:pPr>
        <w:jc w:val="center"/>
        <w:rPr>
          <w:rFonts w:asciiTheme="minorHAnsi" w:hAnsiTheme="minorHAnsi" w:cs="Arial"/>
          <w:b/>
          <w:sz w:val="32"/>
        </w:rPr>
      </w:pPr>
    </w:p>
    <w:p w14:paraId="5085940A" w14:textId="77777777" w:rsidR="009F6B99" w:rsidRDefault="009F6B99" w:rsidP="009F6B99">
      <w:pPr>
        <w:jc w:val="center"/>
        <w:rPr>
          <w:rFonts w:asciiTheme="minorHAnsi" w:hAnsiTheme="minorHAnsi" w:cs="Arial"/>
          <w:b/>
          <w:sz w:val="32"/>
        </w:rPr>
      </w:pPr>
    </w:p>
    <w:p w14:paraId="2F8D221E" w14:textId="77777777" w:rsidR="009F6B99" w:rsidRDefault="009F6B99" w:rsidP="009F6B99">
      <w:pPr>
        <w:jc w:val="center"/>
        <w:rPr>
          <w:rFonts w:asciiTheme="minorHAnsi" w:hAnsiTheme="minorHAnsi" w:cs="Arial"/>
          <w:b/>
          <w:sz w:val="32"/>
        </w:rPr>
      </w:pPr>
    </w:p>
    <w:p w14:paraId="5462B49C" w14:textId="77777777" w:rsidR="009F6B99" w:rsidRDefault="009F6B99" w:rsidP="009F6B99">
      <w:pPr>
        <w:jc w:val="center"/>
        <w:rPr>
          <w:rFonts w:asciiTheme="minorHAnsi" w:hAnsiTheme="minorHAnsi" w:cs="Arial"/>
          <w:b/>
          <w:sz w:val="32"/>
        </w:rPr>
      </w:pPr>
    </w:p>
    <w:p w14:paraId="69B7AB19" w14:textId="77777777" w:rsidR="009F6B99" w:rsidRDefault="009F6B99" w:rsidP="009F6B99">
      <w:pPr>
        <w:jc w:val="center"/>
        <w:rPr>
          <w:rFonts w:asciiTheme="minorHAnsi" w:hAnsiTheme="minorHAnsi" w:cs="Arial"/>
          <w:b/>
          <w:sz w:val="32"/>
        </w:rPr>
      </w:pPr>
    </w:p>
    <w:p w14:paraId="462BC389" w14:textId="77777777" w:rsidR="009F6B99" w:rsidRDefault="009F6B99" w:rsidP="009F6B99">
      <w:pPr>
        <w:jc w:val="center"/>
        <w:rPr>
          <w:rFonts w:asciiTheme="minorHAnsi" w:hAnsiTheme="minorHAnsi" w:cs="Arial"/>
          <w:b/>
          <w:sz w:val="32"/>
        </w:rPr>
      </w:pPr>
    </w:p>
    <w:p w14:paraId="17F9365D" w14:textId="77777777" w:rsidR="009F6B99" w:rsidRDefault="009F6B99" w:rsidP="009F6B99">
      <w:pPr>
        <w:jc w:val="center"/>
        <w:rPr>
          <w:rFonts w:asciiTheme="minorHAnsi" w:hAnsiTheme="minorHAnsi" w:cs="Arial"/>
          <w:b/>
          <w:sz w:val="32"/>
        </w:rPr>
      </w:pPr>
    </w:p>
    <w:p w14:paraId="4EA74E39" w14:textId="77777777" w:rsidR="009F6B99" w:rsidRDefault="009F6B99" w:rsidP="009F6B99">
      <w:pPr>
        <w:jc w:val="center"/>
        <w:rPr>
          <w:rFonts w:asciiTheme="minorHAnsi" w:hAnsiTheme="minorHAnsi" w:cs="Arial"/>
          <w:b/>
          <w:sz w:val="32"/>
        </w:rPr>
      </w:pPr>
      <w:r>
        <w:rPr>
          <w:rFonts w:asciiTheme="minorHAnsi" w:hAnsiTheme="minorHAnsi" w:cs="Arial"/>
          <w:b/>
          <w:sz w:val="32"/>
        </w:rPr>
        <w:t>(PAGE INTENTIONALLY LEFT BLANK)</w:t>
      </w:r>
      <w:r>
        <w:rPr>
          <w:rFonts w:asciiTheme="minorHAnsi" w:hAnsiTheme="minorHAnsi" w:cs="Arial"/>
          <w:b/>
          <w:sz w:val="32"/>
        </w:rPr>
        <w:br w:type="page"/>
      </w:r>
    </w:p>
    <w:tbl>
      <w:tblPr>
        <w:tblpPr w:leftFromText="187" w:rightFromText="187" w:vertAnchor="text" w:tblpXSpec="center" w:tblpY="1"/>
        <w:tblOverlap w:val="never"/>
        <w:tblW w:w="0" w:type="auto"/>
        <w:tblLayout w:type="fixed"/>
        <w:tblCellMar>
          <w:left w:w="115" w:type="dxa"/>
          <w:right w:w="115" w:type="dxa"/>
        </w:tblCellMar>
        <w:tblLook w:val="0000" w:firstRow="0" w:lastRow="0" w:firstColumn="0" w:lastColumn="0" w:noHBand="0" w:noVBand="0"/>
      </w:tblPr>
      <w:tblGrid>
        <w:gridCol w:w="8935"/>
        <w:gridCol w:w="1195"/>
      </w:tblGrid>
      <w:tr w:rsidR="001D5E4C" w:rsidRPr="003B3EDF" w14:paraId="17E7D091" w14:textId="77777777" w:rsidTr="009F0057">
        <w:trPr>
          <w:trHeight w:val="288"/>
        </w:trPr>
        <w:tc>
          <w:tcPr>
            <w:tcW w:w="10130" w:type="dxa"/>
            <w:gridSpan w:val="2"/>
            <w:tcBorders>
              <w:top w:val="thinThickLargeGap" w:sz="24" w:space="0" w:color="auto"/>
              <w:left w:val="thinThickLargeGap" w:sz="24" w:space="0" w:color="auto"/>
              <w:bottom w:val="thickThinLargeGap" w:sz="24" w:space="0" w:color="auto"/>
              <w:right w:val="thickThinLargeGap" w:sz="24" w:space="0" w:color="auto"/>
            </w:tcBorders>
            <w:vAlign w:val="center"/>
          </w:tcPr>
          <w:p w14:paraId="0370C2A4" w14:textId="77777777" w:rsidR="0007601F" w:rsidRPr="003B3EDF" w:rsidRDefault="0007601F" w:rsidP="009F0057">
            <w:pPr>
              <w:tabs>
                <w:tab w:val="left" w:pos="9090"/>
              </w:tabs>
              <w:spacing w:line="560" w:lineRule="exact"/>
              <w:rPr>
                <w:rFonts w:asciiTheme="minorHAnsi" w:hAnsiTheme="minorHAnsi" w:cs="Arial"/>
                <w:b/>
                <w:sz w:val="32"/>
              </w:rPr>
            </w:pPr>
            <w:r w:rsidRPr="003B3EDF">
              <w:rPr>
                <w:rFonts w:asciiTheme="minorHAnsi" w:hAnsiTheme="minorHAnsi" w:cs="Arial"/>
                <w:sz w:val="32"/>
              </w:rPr>
              <w:lastRenderedPageBreak/>
              <w:br w:type="page"/>
            </w:r>
            <w:r w:rsidRPr="003B3EDF">
              <w:rPr>
                <w:rFonts w:asciiTheme="minorHAnsi" w:hAnsiTheme="minorHAnsi" w:cs="Arial"/>
                <w:b/>
                <w:sz w:val="32"/>
              </w:rPr>
              <w:t>Table of Contents</w:t>
            </w:r>
            <w:r w:rsidR="009F0057" w:rsidRPr="003B3EDF">
              <w:rPr>
                <w:rFonts w:asciiTheme="minorHAnsi" w:hAnsiTheme="minorHAnsi" w:cs="Arial"/>
                <w:b/>
                <w:sz w:val="32"/>
              </w:rPr>
              <w:tab/>
            </w:r>
            <w:r w:rsidR="009F0057" w:rsidRPr="003B3EDF">
              <w:rPr>
                <w:rFonts w:asciiTheme="minorHAnsi" w:hAnsiTheme="minorHAnsi" w:cs="Arial"/>
                <w:b/>
                <w:bCs/>
                <w:sz w:val="32"/>
                <w:u w:val="single"/>
              </w:rPr>
              <w:t>Page</w:t>
            </w:r>
          </w:p>
        </w:tc>
      </w:tr>
      <w:tr w:rsidR="003B3EDF" w:rsidRPr="003B3EDF" w14:paraId="4DC5CAD9" w14:textId="77777777" w:rsidTr="003B3EDF">
        <w:trPr>
          <w:trHeight w:val="480"/>
        </w:trPr>
        <w:tc>
          <w:tcPr>
            <w:tcW w:w="8935" w:type="dxa"/>
            <w:vAlign w:val="center"/>
          </w:tcPr>
          <w:p w14:paraId="33390CFD" w14:textId="77777777" w:rsidR="003B3EDF" w:rsidRPr="00D67A29" w:rsidRDefault="003B3EDF" w:rsidP="009F0057">
            <w:pPr>
              <w:spacing w:line="276" w:lineRule="auto"/>
              <w:rPr>
                <w:rFonts w:asciiTheme="minorHAnsi" w:hAnsiTheme="minorHAnsi" w:cs="Arial"/>
                <w:b/>
                <w:szCs w:val="24"/>
              </w:rPr>
            </w:pPr>
          </w:p>
        </w:tc>
        <w:tc>
          <w:tcPr>
            <w:tcW w:w="1195" w:type="dxa"/>
            <w:vAlign w:val="center"/>
          </w:tcPr>
          <w:p w14:paraId="2EB4163C" w14:textId="77777777" w:rsidR="003B3EDF" w:rsidRPr="00D67A29" w:rsidRDefault="003B3EDF" w:rsidP="009F0057">
            <w:pPr>
              <w:jc w:val="center"/>
              <w:rPr>
                <w:rFonts w:asciiTheme="minorHAnsi" w:hAnsiTheme="minorHAnsi" w:cs="Arial"/>
                <w:szCs w:val="24"/>
              </w:rPr>
            </w:pPr>
          </w:p>
        </w:tc>
      </w:tr>
      <w:tr w:rsidR="00B40DE1" w:rsidRPr="003B3EDF" w14:paraId="485DA296" w14:textId="77777777" w:rsidTr="009F0057">
        <w:trPr>
          <w:trHeight w:val="288"/>
        </w:trPr>
        <w:tc>
          <w:tcPr>
            <w:tcW w:w="8935" w:type="dxa"/>
            <w:vAlign w:val="center"/>
          </w:tcPr>
          <w:p w14:paraId="3803B283" w14:textId="77777777" w:rsidR="00B40DE1" w:rsidRPr="00D67A29" w:rsidRDefault="00B40DE1" w:rsidP="009F0057">
            <w:pPr>
              <w:spacing w:line="276" w:lineRule="auto"/>
              <w:rPr>
                <w:rFonts w:asciiTheme="minorHAnsi" w:hAnsiTheme="minorHAnsi" w:cs="Arial"/>
                <w:b/>
                <w:szCs w:val="24"/>
              </w:rPr>
            </w:pPr>
            <w:r w:rsidRPr="00D67A29">
              <w:rPr>
                <w:rFonts w:asciiTheme="minorHAnsi" w:hAnsiTheme="minorHAnsi" w:cs="Arial"/>
                <w:b/>
                <w:szCs w:val="24"/>
              </w:rPr>
              <w:t>TITLE PAGE</w:t>
            </w:r>
          </w:p>
        </w:tc>
        <w:tc>
          <w:tcPr>
            <w:tcW w:w="1195" w:type="dxa"/>
            <w:vAlign w:val="center"/>
          </w:tcPr>
          <w:p w14:paraId="00E4109A" w14:textId="77777777" w:rsidR="00B40DE1" w:rsidRPr="00D67A29" w:rsidRDefault="00B40DE1" w:rsidP="009F0057">
            <w:pPr>
              <w:jc w:val="center"/>
              <w:rPr>
                <w:rFonts w:asciiTheme="minorHAnsi" w:hAnsiTheme="minorHAnsi" w:cs="Arial"/>
                <w:szCs w:val="24"/>
              </w:rPr>
            </w:pPr>
            <w:r w:rsidRPr="00D67A29">
              <w:rPr>
                <w:rFonts w:asciiTheme="minorHAnsi" w:hAnsiTheme="minorHAnsi" w:cs="Arial"/>
                <w:szCs w:val="24"/>
              </w:rPr>
              <w:t>1</w:t>
            </w:r>
          </w:p>
        </w:tc>
      </w:tr>
      <w:tr w:rsidR="00B40DE1" w:rsidRPr="003B3EDF" w14:paraId="29740B23" w14:textId="77777777" w:rsidTr="009F0057">
        <w:trPr>
          <w:trHeight w:val="288"/>
        </w:trPr>
        <w:tc>
          <w:tcPr>
            <w:tcW w:w="8935" w:type="dxa"/>
            <w:vAlign w:val="center"/>
          </w:tcPr>
          <w:p w14:paraId="4B3328A3" w14:textId="77777777" w:rsidR="00B40DE1" w:rsidRPr="00D67A29" w:rsidRDefault="00B40DE1" w:rsidP="009F0057">
            <w:pPr>
              <w:spacing w:line="276" w:lineRule="auto"/>
              <w:rPr>
                <w:rFonts w:asciiTheme="minorHAnsi" w:hAnsiTheme="minorHAnsi" w:cs="Arial"/>
                <w:b/>
                <w:szCs w:val="24"/>
              </w:rPr>
            </w:pPr>
            <w:r w:rsidRPr="00D67A29">
              <w:rPr>
                <w:rFonts w:asciiTheme="minorHAnsi" w:hAnsiTheme="minorHAnsi" w:cs="Arial"/>
                <w:b/>
                <w:szCs w:val="24"/>
              </w:rPr>
              <w:t>TABLE OF CONTENTS</w:t>
            </w:r>
          </w:p>
        </w:tc>
        <w:tc>
          <w:tcPr>
            <w:tcW w:w="1195" w:type="dxa"/>
            <w:vAlign w:val="center"/>
          </w:tcPr>
          <w:p w14:paraId="04AAD9D9"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3,4</w:t>
            </w:r>
          </w:p>
        </w:tc>
      </w:tr>
      <w:tr w:rsidR="001D5E4C" w:rsidRPr="003B3EDF" w14:paraId="1C4F2044" w14:textId="77777777" w:rsidTr="009F0057">
        <w:trPr>
          <w:trHeight w:val="288"/>
        </w:trPr>
        <w:tc>
          <w:tcPr>
            <w:tcW w:w="8935" w:type="dxa"/>
            <w:vAlign w:val="center"/>
          </w:tcPr>
          <w:p w14:paraId="63DC051F" w14:textId="77777777" w:rsidR="0007601F" w:rsidRPr="00D67A29" w:rsidRDefault="002B5A8C" w:rsidP="009F0057">
            <w:pPr>
              <w:spacing w:line="276" w:lineRule="auto"/>
              <w:rPr>
                <w:rFonts w:asciiTheme="minorHAnsi" w:hAnsiTheme="minorHAnsi" w:cs="Arial"/>
                <w:b/>
                <w:szCs w:val="24"/>
              </w:rPr>
            </w:pPr>
            <w:r w:rsidRPr="00D67A29">
              <w:rPr>
                <w:rFonts w:asciiTheme="minorHAnsi" w:hAnsiTheme="minorHAnsi" w:cs="Arial"/>
                <w:b/>
                <w:szCs w:val="24"/>
              </w:rPr>
              <w:t>EXECUTIVE SUMMARY</w:t>
            </w:r>
          </w:p>
        </w:tc>
        <w:tc>
          <w:tcPr>
            <w:tcW w:w="1195" w:type="dxa"/>
            <w:vAlign w:val="center"/>
          </w:tcPr>
          <w:p w14:paraId="0ABD5413"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5</w:t>
            </w:r>
          </w:p>
        </w:tc>
      </w:tr>
      <w:tr w:rsidR="001D5E4C" w:rsidRPr="003B3EDF" w14:paraId="6FA9C07B" w14:textId="77777777" w:rsidTr="009F0057">
        <w:trPr>
          <w:trHeight w:val="288"/>
        </w:trPr>
        <w:tc>
          <w:tcPr>
            <w:tcW w:w="8935" w:type="dxa"/>
            <w:vAlign w:val="center"/>
          </w:tcPr>
          <w:p w14:paraId="22958F7F" w14:textId="77777777" w:rsidR="002B5A8C" w:rsidRPr="00D67A29" w:rsidRDefault="002B5A8C" w:rsidP="009F0057">
            <w:pPr>
              <w:spacing w:line="276" w:lineRule="auto"/>
              <w:rPr>
                <w:rFonts w:asciiTheme="minorHAnsi" w:hAnsiTheme="minorHAnsi" w:cs="Arial"/>
                <w:szCs w:val="24"/>
              </w:rPr>
            </w:pPr>
            <w:r w:rsidRPr="00D67A29">
              <w:rPr>
                <w:rFonts w:asciiTheme="minorHAnsi" w:hAnsiTheme="minorHAnsi" w:cs="Arial"/>
                <w:b/>
                <w:szCs w:val="24"/>
              </w:rPr>
              <w:t>AUTHORITY</w:t>
            </w:r>
          </w:p>
        </w:tc>
        <w:tc>
          <w:tcPr>
            <w:tcW w:w="1195" w:type="dxa"/>
            <w:vAlign w:val="center"/>
          </w:tcPr>
          <w:p w14:paraId="5EAEB6DA" w14:textId="77777777" w:rsidR="002B5A8C" w:rsidRPr="00D67A29" w:rsidRDefault="00D67A29" w:rsidP="009F0057">
            <w:pPr>
              <w:jc w:val="center"/>
              <w:rPr>
                <w:rFonts w:asciiTheme="minorHAnsi" w:hAnsiTheme="minorHAnsi" w:cs="Arial"/>
                <w:szCs w:val="24"/>
              </w:rPr>
            </w:pPr>
            <w:r>
              <w:rPr>
                <w:rFonts w:asciiTheme="minorHAnsi" w:hAnsiTheme="minorHAnsi" w:cs="Arial"/>
                <w:szCs w:val="24"/>
              </w:rPr>
              <w:t>5</w:t>
            </w:r>
          </w:p>
        </w:tc>
      </w:tr>
      <w:tr w:rsidR="001D5E4C" w:rsidRPr="003B3EDF" w14:paraId="68717255" w14:textId="77777777" w:rsidTr="009F0057">
        <w:trPr>
          <w:trHeight w:val="288"/>
        </w:trPr>
        <w:tc>
          <w:tcPr>
            <w:tcW w:w="8935" w:type="dxa"/>
            <w:vAlign w:val="center"/>
          </w:tcPr>
          <w:p w14:paraId="5E4A0F1D" w14:textId="77777777" w:rsidR="0007601F" w:rsidRPr="00D67A29" w:rsidRDefault="002B5A8C" w:rsidP="009F0057">
            <w:pPr>
              <w:spacing w:line="276" w:lineRule="auto"/>
              <w:rPr>
                <w:rFonts w:asciiTheme="minorHAnsi" w:hAnsiTheme="minorHAnsi" w:cs="Arial"/>
                <w:b/>
                <w:szCs w:val="24"/>
              </w:rPr>
            </w:pPr>
            <w:r w:rsidRPr="00D67A29">
              <w:rPr>
                <w:rFonts w:asciiTheme="minorHAnsi" w:hAnsiTheme="minorHAnsi" w:cs="Arial"/>
                <w:b/>
                <w:szCs w:val="24"/>
              </w:rPr>
              <w:t>RULES AND REGULATIONS OF HIGH POINT MUNICIPAL PARKS</w:t>
            </w:r>
          </w:p>
        </w:tc>
        <w:tc>
          <w:tcPr>
            <w:tcW w:w="1195" w:type="dxa"/>
            <w:vAlign w:val="center"/>
          </w:tcPr>
          <w:p w14:paraId="5A32C30B" w14:textId="77777777" w:rsidR="0007601F" w:rsidRPr="00D67A29" w:rsidRDefault="0007601F" w:rsidP="009F0057">
            <w:pPr>
              <w:tabs>
                <w:tab w:val="center" w:pos="486"/>
                <w:tab w:val="right" w:pos="972"/>
              </w:tabs>
              <w:jc w:val="center"/>
              <w:rPr>
                <w:rFonts w:asciiTheme="minorHAnsi" w:hAnsiTheme="minorHAnsi" w:cs="Arial"/>
                <w:szCs w:val="24"/>
              </w:rPr>
            </w:pPr>
          </w:p>
        </w:tc>
      </w:tr>
      <w:tr w:rsidR="001D5E4C" w:rsidRPr="003B3EDF" w14:paraId="41041832" w14:textId="77777777" w:rsidTr="009F0057">
        <w:trPr>
          <w:trHeight w:val="288"/>
        </w:trPr>
        <w:tc>
          <w:tcPr>
            <w:tcW w:w="8935" w:type="dxa"/>
            <w:vAlign w:val="center"/>
          </w:tcPr>
          <w:p w14:paraId="633C11F3" w14:textId="77777777" w:rsidR="0007601F" w:rsidRPr="00D67A29" w:rsidRDefault="002B5A8C" w:rsidP="009F0057">
            <w:pPr>
              <w:spacing w:line="276" w:lineRule="auto"/>
              <w:ind w:left="720"/>
              <w:rPr>
                <w:rFonts w:asciiTheme="minorHAnsi" w:hAnsiTheme="minorHAnsi" w:cs="Arial"/>
                <w:szCs w:val="24"/>
              </w:rPr>
            </w:pPr>
            <w:r w:rsidRPr="00D67A29">
              <w:rPr>
                <w:rFonts w:asciiTheme="minorHAnsi" w:hAnsiTheme="minorHAnsi" w:cs="Arial"/>
                <w:szCs w:val="24"/>
              </w:rPr>
              <w:t>USE OF PARK AFTER HOURS</w:t>
            </w:r>
          </w:p>
        </w:tc>
        <w:tc>
          <w:tcPr>
            <w:tcW w:w="1195" w:type="dxa"/>
            <w:vAlign w:val="center"/>
          </w:tcPr>
          <w:p w14:paraId="128986C6"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6</w:t>
            </w:r>
          </w:p>
        </w:tc>
      </w:tr>
      <w:tr w:rsidR="001D5E4C" w:rsidRPr="003B3EDF" w14:paraId="0D5FDBD5" w14:textId="77777777" w:rsidTr="009F0057">
        <w:trPr>
          <w:trHeight w:val="288"/>
        </w:trPr>
        <w:tc>
          <w:tcPr>
            <w:tcW w:w="8935" w:type="dxa"/>
            <w:vAlign w:val="center"/>
          </w:tcPr>
          <w:p w14:paraId="55210DD4" w14:textId="77777777" w:rsidR="0007601F" w:rsidRPr="00D67A29" w:rsidRDefault="002B5A8C" w:rsidP="009F0057">
            <w:pPr>
              <w:spacing w:line="276" w:lineRule="auto"/>
              <w:ind w:left="720"/>
              <w:rPr>
                <w:rFonts w:asciiTheme="minorHAnsi" w:hAnsiTheme="minorHAnsi" w:cs="Arial"/>
                <w:szCs w:val="24"/>
              </w:rPr>
            </w:pPr>
            <w:r w:rsidRPr="00D67A29">
              <w:rPr>
                <w:rFonts w:asciiTheme="minorHAnsi" w:hAnsiTheme="minorHAnsi" w:cs="Arial"/>
                <w:szCs w:val="24"/>
              </w:rPr>
              <w:t>BEER, WINE, ALE, AND OTHER ALCOHOLIC BEVERAGES</w:t>
            </w:r>
          </w:p>
        </w:tc>
        <w:tc>
          <w:tcPr>
            <w:tcW w:w="1195" w:type="dxa"/>
            <w:vAlign w:val="center"/>
          </w:tcPr>
          <w:p w14:paraId="701C6BC8"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6</w:t>
            </w:r>
          </w:p>
        </w:tc>
      </w:tr>
      <w:tr w:rsidR="001D5E4C" w:rsidRPr="003B3EDF" w14:paraId="62D0EDA4" w14:textId="77777777" w:rsidTr="009F0057">
        <w:trPr>
          <w:trHeight w:val="288"/>
        </w:trPr>
        <w:tc>
          <w:tcPr>
            <w:tcW w:w="8935" w:type="dxa"/>
            <w:vAlign w:val="center"/>
          </w:tcPr>
          <w:p w14:paraId="31813DBE" w14:textId="77777777" w:rsidR="0007601F" w:rsidRPr="00D67A29" w:rsidRDefault="002B5A8C" w:rsidP="009F0057">
            <w:pPr>
              <w:spacing w:line="276" w:lineRule="auto"/>
              <w:ind w:left="720" w:right="65"/>
              <w:rPr>
                <w:rFonts w:asciiTheme="minorHAnsi" w:hAnsiTheme="minorHAnsi" w:cs="Arial"/>
                <w:szCs w:val="24"/>
              </w:rPr>
            </w:pPr>
            <w:r w:rsidRPr="00D67A29">
              <w:rPr>
                <w:rFonts w:asciiTheme="minorHAnsi" w:hAnsiTheme="minorHAnsi" w:cs="Arial"/>
                <w:szCs w:val="24"/>
              </w:rPr>
              <w:t>GUNS, FIREARMS, OTHER DANGEROUS WEAPONS, AND INCENDIARY DEVICES</w:t>
            </w:r>
          </w:p>
        </w:tc>
        <w:tc>
          <w:tcPr>
            <w:tcW w:w="1195" w:type="dxa"/>
            <w:vAlign w:val="center"/>
          </w:tcPr>
          <w:p w14:paraId="462A60D0"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6</w:t>
            </w:r>
          </w:p>
        </w:tc>
      </w:tr>
      <w:tr w:rsidR="001D5E4C" w:rsidRPr="003B3EDF" w14:paraId="4A29A4EA" w14:textId="77777777" w:rsidTr="009F0057">
        <w:trPr>
          <w:trHeight w:val="288"/>
        </w:trPr>
        <w:tc>
          <w:tcPr>
            <w:tcW w:w="8935" w:type="dxa"/>
            <w:vAlign w:val="center"/>
          </w:tcPr>
          <w:p w14:paraId="0439A3DE" w14:textId="77777777" w:rsidR="0007601F" w:rsidRPr="00D67A29" w:rsidRDefault="002B5A8C" w:rsidP="009F0057">
            <w:pPr>
              <w:spacing w:line="276" w:lineRule="auto"/>
              <w:ind w:left="720"/>
              <w:rPr>
                <w:rFonts w:asciiTheme="minorHAnsi" w:hAnsiTheme="minorHAnsi" w:cs="Arial"/>
                <w:szCs w:val="24"/>
              </w:rPr>
            </w:pPr>
            <w:r w:rsidRPr="00D67A29">
              <w:rPr>
                <w:rFonts w:asciiTheme="minorHAnsi" w:hAnsiTheme="minorHAnsi" w:cs="Arial"/>
                <w:szCs w:val="24"/>
              </w:rPr>
              <w:t>PRESERVATION OF PARK PROPERTY AND NATURAL RESOURCES</w:t>
            </w:r>
          </w:p>
        </w:tc>
        <w:tc>
          <w:tcPr>
            <w:tcW w:w="1195" w:type="dxa"/>
            <w:vAlign w:val="center"/>
          </w:tcPr>
          <w:p w14:paraId="325035B8"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7</w:t>
            </w:r>
          </w:p>
        </w:tc>
      </w:tr>
      <w:tr w:rsidR="001D5E4C" w:rsidRPr="003B3EDF" w14:paraId="320AB04C" w14:textId="77777777" w:rsidTr="009F0057">
        <w:trPr>
          <w:trHeight w:val="288"/>
        </w:trPr>
        <w:tc>
          <w:tcPr>
            <w:tcW w:w="8935" w:type="dxa"/>
            <w:vAlign w:val="center"/>
          </w:tcPr>
          <w:p w14:paraId="3AA89361" w14:textId="77777777" w:rsidR="0007601F" w:rsidRPr="00D67A29" w:rsidRDefault="00FB53D2" w:rsidP="009F0057">
            <w:pPr>
              <w:spacing w:line="276" w:lineRule="auto"/>
              <w:ind w:left="720"/>
              <w:rPr>
                <w:rFonts w:asciiTheme="minorHAnsi" w:hAnsiTheme="minorHAnsi" w:cs="Arial"/>
                <w:szCs w:val="24"/>
              </w:rPr>
            </w:pPr>
            <w:r w:rsidRPr="00D67A29">
              <w:rPr>
                <w:rFonts w:asciiTheme="minorHAnsi" w:hAnsiTheme="minorHAnsi" w:cs="Arial"/>
                <w:szCs w:val="24"/>
              </w:rPr>
              <w:t>MOTORIZED VEHICLES</w:t>
            </w:r>
          </w:p>
        </w:tc>
        <w:tc>
          <w:tcPr>
            <w:tcW w:w="1195" w:type="dxa"/>
            <w:vAlign w:val="center"/>
          </w:tcPr>
          <w:p w14:paraId="702AB911"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7</w:t>
            </w:r>
          </w:p>
        </w:tc>
      </w:tr>
      <w:tr w:rsidR="001D5E4C" w:rsidRPr="003B3EDF" w14:paraId="24B8C628" w14:textId="77777777" w:rsidTr="009F0057">
        <w:trPr>
          <w:trHeight w:val="288"/>
        </w:trPr>
        <w:tc>
          <w:tcPr>
            <w:tcW w:w="8935" w:type="dxa"/>
            <w:vAlign w:val="center"/>
          </w:tcPr>
          <w:p w14:paraId="5F1A1578" w14:textId="77777777" w:rsidR="0007601F" w:rsidRPr="00D67A29" w:rsidRDefault="00FB53D2" w:rsidP="009F0057">
            <w:pPr>
              <w:spacing w:line="276" w:lineRule="auto"/>
              <w:ind w:left="720"/>
              <w:rPr>
                <w:rFonts w:asciiTheme="minorHAnsi" w:hAnsiTheme="minorHAnsi" w:cs="Arial"/>
                <w:szCs w:val="24"/>
              </w:rPr>
            </w:pPr>
            <w:r w:rsidRPr="00D67A29">
              <w:rPr>
                <w:rFonts w:asciiTheme="minorHAnsi" w:hAnsiTheme="minorHAnsi" w:cs="Arial"/>
                <w:szCs w:val="24"/>
              </w:rPr>
              <w:t>BICYCLES, ROLLER SKATES, ROLLERBLADES, SCOOTERS, AND SKATEBOARDS</w:t>
            </w:r>
          </w:p>
        </w:tc>
        <w:tc>
          <w:tcPr>
            <w:tcW w:w="1195" w:type="dxa"/>
            <w:vAlign w:val="center"/>
          </w:tcPr>
          <w:p w14:paraId="06B68FD6"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7,8</w:t>
            </w:r>
          </w:p>
        </w:tc>
      </w:tr>
      <w:tr w:rsidR="00D203D2" w:rsidRPr="003B3EDF" w14:paraId="394EDA69" w14:textId="77777777" w:rsidTr="009F0057">
        <w:trPr>
          <w:trHeight w:val="288"/>
        </w:trPr>
        <w:tc>
          <w:tcPr>
            <w:tcW w:w="8935" w:type="dxa"/>
            <w:vAlign w:val="center"/>
          </w:tcPr>
          <w:p w14:paraId="5F96B5F6" w14:textId="77777777" w:rsidR="00D203D2" w:rsidRPr="00D67A29" w:rsidRDefault="00D203D2" w:rsidP="009F0057">
            <w:pPr>
              <w:spacing w:line="276" w:lineRule="auto"/>
              <w:ind w:left="720"/>
              <w:rPr>
                <w:rFonts w:asciiTheme="minorHAnsi" w:hAnsiTheme="minorHAnsi" w:cs="Arial"/>
                <w:szCs w:val="24"/>
              </w:rPr>
            </w:pPr>
            <w:r w:rsidRPr="00D67A29">
              <w:rPr>
                <w:rFonts w:asciiTheme="minorHAnsi" w:hAnsiTheme="minorHAnsi" w:cs="Arial"/>
                <w:szCs w:val="24"/>
              </w:rPr>
              <w:t>ATHLETIC FACILITIES</w:t>
            </w:r>
          </w:p>
        </w:tc>
        <w:tc>
          <w:tcPr>
            <w:tcW w:w="1195" w:type="dxa"/>
            <w:vAlign w:val="center"/>
          </w:tcPr>
          <w:p w14:paraId="33CF7882" w14:textId="77777777" w:rsidR="00D203D2" w:rsidRPr="00D67A29" w:rsidRDefault="00D67A29" w:rsidP="009F0057">
            <w:pPr>
              <w:jc w:val="center"/>
              <w:rPr>
                <w:rFonts w:asciiTheme="minorHAnsi" w:hAnsiTheme="minorHAnsi" w:cs="Arial"/>
                <w:szCs w:val="24"/>
              </w:rPr>
            </w:pPr>
            <w:r>
              <w:rPr>
                <w:rFonts w:asciiTheme="minorHAnsi" w:hAnsiTheme="minorHAnsi" w:cs="Arial"/>
                <w:szCs w:val="24"/>
              </w:rPr>
              <w:t>8</w:t>
            </w:r>
          </w:p>
        </w:tc>
      </w:tr>
      <w:tr w:rsidR="001D5E4C" w:rsidRPr="003B3EDF" w14:paraId="19B62272" w14:textId="77777777" w:rsidTr="009F0057">
        <w:trPr>
          <w:trHeight w:val="288"/>
        </w:trPr>
        <w:tc>
          <w:tcPr>
            <w:tcW w:w="8935" w:type="dxa"/>
            <w:vAlign w:val="center"/>
          </w:tcPr>
          <w:p w14:paraId="211DB70D" w14:textId="77777777" w:rsidR="0007601F" w:rsidRPr="00D67A29" w:rsidRDefault="00FB53D2" w:rsidP="009F0057">
            <w:pPr>
              <w:spacing w:line="276" w:lineRule="auto"/>
              <w:ind w:left="720"/>
              <w:rPr>
                <w:rFonts w:asciiTheme="minorHAnsi" w:hAnsiTheme="minorHAnsi" w:cs="Arial"/>
                <w:szCs w:val="24"/>
              </w:rPr>
            </w:pPr>
            <w:r w:rsidRPr="00D67A29">
              <w:rPr>
                <w:rFonts w:asciiTheme="minorHAnsi" w:hAnsiTheme="minorHAnsi" w:cs="Arial"/>
                <w:szCs w:val="24"/>
              </w:rPr>
              <w:t>CAMPING</w:t>
            </w:r>
          </w:p>
        </w:tc>
        <w:tc>
          <w:tcPr>
            <w:tcW w:w="1195" w:type="dxa"/>
            <w:vAlign w:val="center"/>
          </w:tcPr>
          <w:p w14:paraId="0C043D73"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8</w:t>
            </w:r>
          </w:p>
        </w:tc>
      </w:tr>
      <w:tr w:rsidR="001D5E4C" w:rsidRPr="003B3EDF" w14:paraId="63CC1885" w14:textId="77777777" w:rsidTr="009F0057">
        <w:trPr>
          <w:trHeight w:val="288"/>
        </w:trPr>
        <w:tc>
          <w:tcPr>
            <w:tcW w:w="8935" w:type="dxa"/>
            <w:vAlign w:val="center"/>
          </w:tcPr>
          <w:p w14:paraId="7B5435B2" w14:textId="77777777" w:rsidR="0007601F" w:rsidRPr="00D67A29" w:rsidRDefault="00FB53D2" w:rsidP="009F0057">
            <w:pPr>
              <w:spacing w:line="276" w:lineRule="auto"/>
              <w:ind w:left="720"/>
              <w:rPr>
                <w:rFonts w:asciiTheme="minorHAnsi" w:hAnsiTheme="minorHAnsi" w:cs="Arial"/>
                <w:szCs w:val="24"/>
              </w:rPr>
            </w:pPr>
            <w:r w:rsidRPr="00D67A29">
              <w:rPr>
                <w:rFonts w:asciiTheme="minorHAnsi" w:hAnsiTheme="minorHAnsi" w:cs="Arial"/>
                <w:szCs w:val="24"/>
              </w:rPr>
              <w:t>FIRES AND GRILLS</w:t>
            </w:r>
          </w:p>
        </w:tc>
        <w:tc>
          <w:tcPr>
            <w:tcW w:w="1195" w:type="dxa"/>
            <w:vAlign w:val="center"/>
          </w:tcPr>
          <w:p w14:paraId="689CD609"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8</w:t>
            </w:r>
          </w:p>
        </w:tc>
      </w:tr>
      <w:tr w:rsidR="001D5E4C" w:rsidRPr="003B3EDF" w14:paraId="6E679BCD" w14:textId="77777777" w:rsidTr="009F0057">
        <w:trPr>
          <w:trHeight w:val="288"/>
        </w:trPr>
        <w:tc>
          <w:tcPr>
            <w:tcW w:w="8935" w:type="dxa"/>
            <w:vAlign w:val="center"/>
          </w:tcPr>
          <w:p w14:paraId="27D58CD2" w14:textId="77777777" w:rsidR="00C9525F" w:rsidRPr="00D67A29" w:rsidRDefault="00FB53D2" w:rsidP="009F0057">
            <w:pPr>
              <w:spacing w:line="276" w:lineRule="auto"/>
              <w:ind w:left="720"/>
              <w:rPr>
                <w:rFonts w:asciiTheme="minorHAnsi" w:hAnsiTheme="minorHAnsi" w:cs="Arial"/>
                <w:szCs w:val="24"/>
              </w:rPr>
            </w:pPr>
            <w:r w:rsidRPr="00D67A29">
              <w:rPr>
                <w:rFonts w:asciiTheme="minorHAnsi" w:hAnsiTheme="minorHAnsi" w:cs="Arial"/>
                <w:szCs w:val="24"/>
              </w:rPr>
              <w:t>ANIMALS</w:t>
            </w:r>
          </w:p>
        </w:tc>
        <w:tc>
          <w:tcPr>
            <w:tcW w:w="1195" w:type="dxa"/>
            <w:vAlign w:val="center"/>
          </w:tcPr>
          <w:p w14:paraId="46881A59" w14:textId="77777777" w:rsidR="00C9525F" w:rsidRPr="00D67A29" w:rsidRDefault="00D67A29" w:rsidP="009F0057">
            <w:pPr>
              <w:jc w:val="center"/>
              <w:rPr>
                <w:rFonts w:asciiTheme="minorHAnsi" w:hAnsiTheme="minorHAnsi" w:cs="Arial"/>
                <w:szCs w:val="24"/>
              </w:rPr>
            </w:pPr>
            <w:r>
              <w:rPr>
                <w:rFonts w:asciiTheme="minorHAnsi" w:hAnsiTheme="minorHAnsi" w:cs="Arial"/>
                <w:szCs w:val="24"/>
              </w:rPr>
              <w:t>8</w:t>
            </w:r>
          </w:p>
        </w:tc>
      </w:tr>
      <w:tr w:rsidR="001D5E4C" w:rsidRPr="003B3EDF" w14:paraId="16D60519" w14:textId="77777777" w:rsidTr="009F0057">
        <w:trPr>
          <w:trHeight w:val="288"/>
        </w:trPr>
        <w:tc>
          <w:tcPr>
            <w:tcW w:w="8935" w:type="dxa"/>
            <w:vAlign w:val="center"/>
          </w:tcPr>
          <w:p w14:paraId="17D0EEA7" w14:textId="77777777" w:rsidR="00FB53D2" w:rsidRPr="00D67A29" w:rsidRDefault="00EB255B" w:rsidP="009F0057">
            <w:pPr>
              <w:spacing w:line="276" w:lineRule="auto"/>
              <w:ind w:left="720"/>
              <w:rPr>
                <w:rFonts w:asciiTheme="minorHAnsi" w:hAnsiTheme="minorHAnsi" w:cs="Arial"/>
                <w:szCs w:val="24"/>
              </w:rPr>
            </w:pPr>
            <w:r w:rsidRPr="00D67A29">
              <w:rPr>
                <w:rFonts w:asciiTheme="minorHAnsi" w:hAnsiTheme="minorHAnsi" w:cs="Arial"/>
                <w:szCs w:val="24"/>
              </w:rPr>
              <w:t>VENDORS AND COMMERCE</w:t>
            </w:r>
          </w:p>
        </w:tc>
        <w:tc>
          <w:tcPr>
            <w:tcW w:w="1195" w:type="dxa"/>
            <w:vAlign w:val="center"/>
          </w:tcPr>
          <w:p w14:paraId="456034CA" w14:textId="77777777" w:rsidR="00FB53D2" w:rsidRPr="00D67A29" w:rsidRDefault="00D67A29" w:rsidP="009F0057">
            <w:pPr>
              <w:jc w:val="center"/>
              <w:rPr>
                <w:rFonts w:asciiTheme="minorHAnsi" w:hAnsiTheme="minorHAnsi" w:cs="Arial"/>
                <w:szCs w:val="24"/>
              </w:rPr>
            </w:pPr>
            <w:r>
              <w:rPr>
                <w:rFonts w:asciiTheme="minorHAnsi" w:hAnsiTheme="minorHAnsi" w:cs="Arial"/>
                <w:szCs w:val="24"/>
              </w:rPr>
              <w:t>8</w:t>
            </w:r>
          </w:p>
        </w:tc>
      </w:tr>
      <w:tr w:rsidR="001D5E4C" w:rsidRPr="003B3EDF" w14:paraId="214EA8C9" w14:textId="77777777" w:rsidTr="009F0057">
        <w:trPr>
          <w:trHeight w:val="288"/>
        </w:trPr>
        <w:tc>
          <w:tcPr>
            <w:tcW w:w="8935" w:type="dxa"/>
            <w:vAlign w:val="center"/>
          </w:tcPr>
          <w:p w14:paraId="2B8E5026" w14:textId="77777777" w:rsidR="00FB53D2" w:rsidRPr="00D67A29" w:rsidRDefault="00EB255B" w:rsidP="009F0057">
            <w:pPr>
              <w:spacing w:line="276" w:lineRule="auto"/>
              <w:ind w:left="720"/>
              <w:rPr>
                <w:rFonts w:asciiTheme="minorHAnsi" w:hAnsiTheme="minorHAnsi" w:cs="Arial"/>
                <w:szCs w:val="24"/>
              </w:rPr>
            </w:pPr>
            <w:r w:rsidRPr="00D67A29">
              <w:rPr>
                <w:rFonts w:asciiTheme="minorHAnsi" w:hAnsiTheme="minorHAnsi" w:cs="Arial"/>
                <w:szCs w:val="24"/>
              </w:rPr>
              <w:t>SHOWS, MARKETS AND EXHIBITIONS</w:t>
            </w:r>
          </w:p>
        </w:tc>
        <w:tc>
          <w:tcPr>
            <w:tcW w:w="1195" w:type="dxa"/>
            <w:vAlign w:val="center"/>
          </w:tcPr>
          <w:p w14:paraId="0DA580E6" w14:textId="77777777" w:rsidR="00FB53D2" w:rsidRPr="00D67A29" w:rsidRDefault="00D67A29" w:rsidP="009F0057">
            <w:pPr>
              <w:jc w:val="center"/>
              <w:rPr>
                <w:rFonts w:asciiTheme="minorHAnsi" w:hAnsiTheme="minorHAnsi" w:cs="Arial"/>
                <w:szCs w:val="24"/>
              </w:rPr>
            </w:pPr>
            <w:r>
              <w:rPr>
                <w:rFonts w:asciiTheme="minorHAnsi" w:hAnsiTheme="minorHAnsi" w:cs="Arial"/>
                <w:szCs w:val="24"/>
              </w:rPr>
              <w:t>8</w:t>
            </w:r>
          </w:p>
        </w:tc>
      </w:tr>
      <w:tr w:rsidR="001D5E4C" w:rsidRPr="003B3EDF" w14:paraId="66FB6CAC" w14:textId="77777777" w:rsidTr="009F0057">
        <w:trPr>
          <w:trHeight w:val="288"/>
        </w:trPr>
        <w:tc>
          <w:tcPr>
            <w:tcW w:w="8935" w:type="dxa"/>
            <w:vAlign w:val="center"/>
          </w:tcPr>
          <w:p w14:paraId="61ADE775" w14:textId="77777777" w:rsidR="00FB53D2" w:rsidRPr="00D67A29" w:rsidRDefault="00EB255B" w:rsidP="009F0057">
            <w:pPr>
              <w:spacing w:line="276" w:lineRule="auto"/>
              <w:ind w:left="720"/>
              <w:rPr>
                <w:rFonts w:asciiTheme="minorHAnsi" w:hAnsiTheme="minorHAnsi" w:cs="Arial"/>
                <w:szCs w:val="24"/>
              </w:rPr>
            </w:pPr>
            <w:r w:rsidRPr="00D67A29">
              <w:rPr>
                <w:rFonts w:asciiTheme="minorHAnsi" w:hAnsiTheme="minorHAnsi" w:cs="Arial"/>
                <w:szCs w:val="24"/>
              </w:rPr>
              <w:t>GAMBLING</w:t>
            </w:r>
          </w:p>
        </w:tc>
        <w:tc>
          <w:tcPr>
            <w:tcW w:w="1195" w:type="dxa"/>
            <w:vAlign w:val="center"/>
          </w:tcPr>
          <w:p w14:paraId="6795556F" w14:textId="77777777" w:rsidR="00FB53D2" w:rsidRPr="00D67A29" w:rsidRDefault="00D67A29" w:rsidP="009F0057">
            <w:pPr>
              <w:jc w:val="center"/>
              <w:rPr>
                <w:rFonts w:asciiTheme="minorHAnsi" w:hAnsiTheme="minorHAnsi" w:cs="Arial"/>
                <w:szCs w:val="24"/>
              </w:rPr>
            </w:pPr>
            <w:r>
              <w:rPr>
                <w:rFonts w:asciiTheme="minorHAnsi" w:hAnsiTheme="minorHAnsi" w:cs="Arial"/>
                <w:szCs w:val="24"/>
              </w:rPr>
              <w:t>9</w:t>
            </w:r>
          </w:p>
        </w:tc>
      </w:tr>
      <w:tr w:rsidR="001D5E4C" w:rsidRPr="003B3EDF" w14:paraId="2631B765" w14:textId="77777777" w:rsidTr="009F0057">
        <w:trPr>
          <w:trHeight w:val="288"/>
        </w:trPr>
        <w:tc>
          <w:tcPr>
            <w:tcW w:w="8935" w:type="dxa"/>
            <w:vAlign w:val="center"/>
          </w:tcPr>
          <w:p w14:paraId="5684EB28" w14:textId="77777777" w:rsidR="00FB53D2" w:rsidRPr="00D67A29" w:rsidRDefault="00EB255B" w:rsidP="009F0057">
            <w:pPr>
              <w:spacing w:line="276" w:lineRule="auto"/>
              <w:ind w:left="720"/>
              <w:rPr>
                <w:rFonts w:asciiTheme="minorHAnsi" w:hAnsiTheme="minorHAnsi" w:cs="Arial"/>
                <w:szCs w:val="24"/>
              </w:rPr>
            </w:pPr>
            <w:r w:rsidRPr="00D67A29">
              <w:rPr>
                <w:rFonts w:asciiTheme="minorHAnsi" w:hAnsiTheme="minorHAnsi" w:cs="Arial"/>
                <w:szCs w:val="24"/>
              </w:rPr>
              <w:t>SMOKING</w:t>
            </w:r>
          </w:p>
        </w:tc>
        <w:tc>
          <w:tcPr>
            <w:tcW w:w="1195" w:type="dxa"/>
            <w:vAlign w:val="center"/>
          </w:tcPr>
          <w:p w14:paraId="443E5438" w14:textId="77777777" w:rsidR="00FB53D2" w:rsidRPr="00D67A29" w:rsidRDefault="00D67A29" w:rsidP="009F0057">
            <w:pPr>
              <w:jc w:val="center"/>
              <w:rPr>
                <w:rFonts w:asciiTheme="minorHAnsi" w:hAnsiTheme="minorHAnsi" w:cs="Arial"/>
                <w:szCs w:val="24"/>
              </w:rPr>
            </w:pPr>
            <w:r>
              <w:rPr>
                <w:rFonts w:asciiTheme="minorHAnsi" w:hAnsiTheme="minorHAnsi" w:cs="Arial"/>
                <w:szCs w:val="24"/>
              </w:rPr>
              <w:t>9</w:t>
            </w:r>
          </w:p>
        </w:tc>
      </w:tr>
      <w:tr w:rsidR="001D5E4C" w:rsidRPr="003B3EDF" w14:paraId="5AAAA152" w14:textId="77777777" w:rsidTr="009F0057">
        <w:trPr>
          <w:trHeight w:val="288"/>
        </w:trPr>
        <w:tc>
          <w:tcPr>
            <w:tcW w:w="8935" w:type="dxa"/>
            <w:vAlign w:val="center"/>
          </w:tcPr>
          <w:p w14:paraId="5C55695E" w14:textId="77777777" w:rsidR="00FB53D2" w:rsidRPr="00D67A29" w:rsidRDefault="00EB255B" w:rsidP="009F0057">
            <w:pPr>
              <w:spacing w:line="276" w:lineRule="auto"/>
              <w:ind w:left="720"/>
              <w:rPr>
                <w:rFonts w:asciiTheme="minorHAnsi" w:hAnsiTheme="minorHAnsi" w:cs="Arial"/>
                <w:szCs w:val="24"/>
              </w:rPr>
            </w:pPr>
            <w:r w:rsidRPr="00D67A29">
              <w:rPr>
                <w:rFonts w:asciiTheme="minorHAnsi" w:hAnsiTheme="minorHAnsi" w:cs="Arial"/>
                <w:szCs w:val="24"/>
              </w:rPr>
              <w:t>DISORDERLY CONDUCT</w:t>
            </w:r>
          </w:p>
        </w:tc>
        <w:tc>
          <w:tcPr>
            <w:tcW w:w="1195" w:type="dxa"/>
            <w:vAlign w:val="center"/>
          </w:tcPr>
          <w:p w14:paraId="53B82685" w14:textId="77777777" w:rsidR="00FB53D2" w:rsidRPr="00D67A29" w:rsidRDefault="00D67A29" w:rsidP="009F0057">
            <w:pPr>
              <w:jc w:val="center"/>
              <w:rPr>
                <w:rFonts w:asciiTheme="minorHAnsi" w:hAnsiTheme="minorHAnsi" w:cs="Arial"/>
                <w:szCs w:val="24"/>
              </w:rPr>
            </w:pPr>
            <w:r>
              <w:rPr>
                <w:rFonts w:asciiTheme="minorHAnsi" w:hAnsiTheme="minorHAnsi" w:cs="Arial"/>
                <w:szCs w:val="24"/>
              </w:rPr>
              <w:t>9</w:t>
            </w:r>
          </w:p>
        </w:tc>
      </w:tr>
      <w:tr w:rsidR="001D5E4C" w:rsidRPr="003B3EDF" w14:paraId="6F341897" w14:textId="77777777" w:rsidTr="009F0057">
        <w:trPr>
          <w:trHeight w:val="288"/>
        </w:trPr>
        <w:tc>
          <w:tcPr>
            <w:tcW w:w="8935" w:type="dxa"/>
            <w:vAlign w:val="center"/>
          </w:tcPr>
          <w:p w14:paraId="5EFB9AEF" w14:textId="77777777" w:rsidR="0007601F" w:rsidRPr="00D67A29" w:rsidRDefault="00EB255B" w:rsidP="009F0057">
            <w:pPr>
              <w:spacing w:line="276" w:lineRule="auto"/>
              <w:ind w:left="720"/>
              <w:rPr>
                <w:rFonts w:asciiTheme="minorHAnsi" w:hAnsiTheme="minorHAnsi" w:cs="Arial"/>
                <w:szCs w:val="24"/>
              </w:rPr>
            </w:pPr>
            <w:r w:rsidRPr="00D67A29">
              <w:rPr>
                <w:rFonts w:asciiTheme="minorHAnsi" w:hAnsiTheme="minorHAnsi" w:cs="Arial"/>
                <w:szCs w:val="24"/>
              </w:rPr>
              <w:t>AMPLIFIED MUSIC</w:t>
            </w:r>
          </w:p>
        </w:tc>
        <w:tc>
          <w:tcPr>
            <w:tcW w:w="1195" w:type="dxa"/>
            <w:vAlign w:val="center"/>
          </w:tcPr>
          <w:p w14:paraId="75739BFC" w14:textId="77777777" w:rsidR="0007601F" w:rsidRPr="00D67A29" w:rsidRDefault="00D67A29" w:rsidP="009F0057">
            <w:pPr>
              <w:jc w:val="center"/>
              <w:rPr>
                <w:rFonts w:asciiTheme="minorHAnsi" w:hAnsiTheme="minorHAnsi" w:cs="Arial"/>
                <w:szCs w:val="24"/>
              </w:rPr>
            </w:pPr>
            <w:r>
              <w:rPr>
                <w:rFonts w:asciiTheme="minorHAnsi" w:hAnsiTheme="minorHAnsi" w:cs="Arial"/>
                <w:szCs w:val="24"/>
              </w:rPr>
              <w:t>9</w:t>
            </w:r>
          </w:p>
        </w:tc>
      </w:tr>
      <w:tr w:rsidR="001D5E4C" w:rsidRPr="003B3EDF" w14:paraId="14A152EE" w14:textId="77777777" w:rsidTr="009F0057">
        <w:trPr>
          <w:trHeight w:val="288"/>
        </w:trPr>
        <w:tc>
          <w:tcPr>
            <w:tcW w:w="8935" w:type="dxa"/>
            <w:vAlign w:val="center"/>
          </w:tcPr>
          <w:p w14:paraId="3CA05769" w14:textId="77777777" w:rsidR="00EB255B" w:rsidRPr="00D67A29" w:rsidRDefault="00EB255B" w:rsidP="009F0057">
            <w:pPr>
              <w:spacing w:line="276" w:lineRule="auto"/>
              <w:ind w:left="720"/>
              <w:rPr>
                <w:rFonts w:asciiTheme="minorHAnsi" w:hAnsiTheme="minorHAnsi" w:cs="Arial"/>
                <w:szCs w:val="24"/>
              </w:rPr>
            </w:pPr>
            <w:r w:rsidRPr="00D67A29">
              <w:rPr>
                <w:rFonts w:asciiTheme="minorHAnsi" w:hAnsiTheme="minorHAnsi" w:cs="Arial"/>
                <w:szCs w:val="24"/>
              </w:rPr>
              <w:t>USE OF LAKES</w:t>
            </w:r>
          </w:p>
        </w:tc>
        <w:tc>
          <w:tcPr>
            <w:tcW w:w="1195" w:type="dxa"/>
            <w:vAlign w:val="center"/>
          </w:tcPr>
          <w:p w14:paraId="6E46290A" w14:textId="77777777" w:rsidR="00EB255B" w:rsidRPr="00D67A29" w:rsidRDefault="00D67A29" w:rsidP="009F0057">
            <w:pPr>
              <w:jc w:val="center"/>
              <w:rPr>
                <w:rFonts w:asciiTheme="minorHAnsi" w:hAnsiTheme="minorHAnsi" w:cs="Arial"/>
                <w:szCs w:val="24"/>
              </w:rPr>
            </w:pPr>
            <w:r>
              <w:rPr>
                <w:rFonts w:asciiTheme="minorHAnsi" w:hAnsiTheme="minorHAnsi" w:cs="Arial"/>
                <w:szCs w:val="24"/>
              </w:rPr>
              <w:t>9</w:t>
            </w:r>
          </w:p>
        </w:tc>
      </w:tr>
      <w:tr w:rsidR="001D5E4C" w:rsidRPr="003B3EDF" w14:paraId="643E8351" w14:textId="77777777" w:rsidTr="009F0057">
        <w:trPr>
          <w:trHeight w:val="288"/>
        </w:trPr>
        <w:tc>
          <w:tcPr>
            <w:tcW w:w="8935" w:type="dxa"/>
            <w:vAlign w:val="center"/>
          </w:tcPr>
          <w:p w14:paraId="0BF73654" w14:textId="77777777" w:rsidR="00EB255B" w:rsidRPr="00D67A29" w:rsidRDefault="00C168C1" w:rsidP="009F0057">
            <w:pPr>
              <w:spacing w:line="276" w:lineRule="auto"/>
              <w:rPr>
                <w:rFonts w:asciiTheme="minorHAnsi" w:hAnsiTheme="minorHAnsi" w:cs="Arial"/>
                <w:b/>
                <w:szCs w:val="24"/>
              </w:rPr>
            </w:pPr>
            <w:r w:rsidRPr="00D67A29">
              <w:rPr>
                <w:rFonts w:asciiTheme="minorHAnsi" w:hAnsiTheme="minorHAnsi" w:cs="Arial"/>
                <w:b/>
                <w:szCs w:val="24"/>
              </w:rPr>
              <w:t>RU</w:t>
            </w:r>
            <w:r w:rsidR="00D203D2" w:rsidRPr="00D67A29">
              <w:rPr>
                <w:rFonts w:asciiTheme="minorHAnsi" w:hAnsiTheme="minorHAnsi" w:cs="Arial"/>
                <w:b/>
                <w:szCs w:val="24"/>
              </w:rPr>
              <w:t>L</w:t>
            </w:r>
            <w:r w:rsidRPr="00D67A29">
              <w:rPr>
                <w:rFonts w:asciiTheme="minorHAnsi" w:hAnsiTheme="minorHAnsi" w:cs="Arial"/>
                <w:b/>
                <w:szCs w:val="24"/>
              </w:rPr>
              <w:t>ES AND REGULATIONS OF HIGH POINT MUNICIPAL LAKES</w:t>
            </w:r>
          </w:p>
        </w:tc>
        <w:tc>
          <w:tcPr>
            <w:tcW w:w="1195" w:type="dxa"/>
            <w:vAlign w:val="center"/>
          </w:tcPr>
          <w:p w14:paraId="25EBDB08" w14:textId="77777777" w:rsidR="00EB255B" w:rsidRPr="00D67A29" w:rsidRDefault="00EB255B" w:rsidP="009F0057">
            <w:pPr>
              <w:jc w:val="center"/>
              <w:rPr>
                <w:rFonts w:asciiTheme="minorHAnsi" w:hAnsiTheme="minorHAnsi" w:cs="Arial"/>
                <w:szCs w:val="24"/>
              </w:rPr>
            </w:pPr>
          </w:p>
        </w:tc>
      </w:tr>
      <w:tr w:rsidR="00B40DE1" w:rsidRPr="003B3EDF" w14:paraId="54525C3A" w14:textId="77777777" w:rsidTr="009F0057">
        <w:trPr>
          <w:trHeight w:val="288"/>
        </w:trPr>
        <w:tc>
          <w:tcPr>
            <w:tcW w:w="8935" w:type="dxa"/>
            <w:vAlign w:val="center"/>
          </w:tcPr>
          <w:p w14:paraId="4D40AA38" w14:textId="77777777" w:rsidR="00B40DE1" w:rsidRPr="00D67A29" w:rsidRDefault="009F0057" w:rsidP="009F0057">
            <w:pPr>
              <w:ind w:left="720"/>
              <w:rPr>
                <w:rFonts w:asciiTheme="minorHAnsi" w:hAnsiTheme="minorHAnsi"/>
                <w:szCs w:val="24"/>
              </w:rPr>
            </w:pPr>
            <w:r w:rsidRPr="00D67A29">
              <w:rPr>
                <w:rFonts w:asciiTheme="minorHAnsi" w:hAnsiTheme="minorHAnsi"/>
                <w:szCs w:val="24"/>
              </w:rPr>
              <w:t>GENERAL</w:t>
            </w:r>
          </w:p>
        </w:tc>
        <w:tc>
          <w:tcPr>
            <w:tcW w:w="1195" w:type="dxa"/>
            <w:vAlign w:val="center"/>
          </w:tcPr>
          <w:p w14:paraId="44CF007C" w14:textId="77777777" w:rsidR="00B40DE1" w:rsidRPr="00D67A29" w:rsidRDefault="00B40DE1" w:rsidP="009F0057">
            <w:pPr>
              <w:jc w:val="center"/>
              <w:rPr>
                <w:rFonts w:asciiTheme="minorHAnsi" w:hAnsiTheme="minorHAnsi" w:cs="Arial"/>
                <w:szCs w:val="24"/>
              </w:rPr>
            </w:pPr>
          </w:p>
        </w:tc>
      </w:tr>
      <w:tr w:rsidR="00B40DE1" w:rsidRPr="003B3EDF" w14:paraId="3649BB8C" w14:textId="77777777" w:rsidTr="009F0057">
        <w:trPr>
          <w:trHeight w:val="288"/>
        </w:trPr>
        <w:tc>
          <w:tcPr>
            <w:tcW w:w="8935" w:type="dxa"/>
            <w:vAlign w:val="center"/>
          </w:tcPr>
          <w:p w14:paraId="76A90C56" w14:textId="77777777" w:rsidR="00B40DE1" w:rsidRPr="00D67A29" w:rsidRDefault="009F0057" w:rsidP="009F0057">
            <w:pPr>
              <w:spacing w:line="276" w:lineRule="auto"/>
              <w:ind w:left="1440"/>
              <w:rPr>
                <w:rFonts w:asciiTheme="minorHAnsi" w:hAnsiTheme="minorHAnsi" w:cs="Arial"/>
                <w:szCs w:val="24"/>
              </w:rPr>
            </w:pPr>
            <w:r w:rsidRPr="00D67A29">
              <w:rPr>
                <w:rFonts w:asciiTheme="minorHAnsi" w:hAnsiTheme="minorHAnsi" w:cs="Arial"/>
                <w:szCs w:val="24"/>
              </w:rPr>
              <w:t>Use of the Lake</w:t>
            </w:r>
          </w:p>
        </w:tc>
        <w:tc>
          <w:tcPr>
            <w:tcW w:w="1195" w:type="dxa"/>
            <w:vAlign w:val="center"/>
          </w:tcPr>
          <w:p w14:paraId="4E4B3554"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10</w:t>
            </w:r>
          </w:p>
        </w:tc>
      </w:tr>
      <w:tr w:rsidR="00B40DE1" w:rsidRPr="003B3EDF" w14:paraId="2AB865F5" w14:textId="77777777" w:rsidTr="009F0057">
        <w:trPr>
          <w:trHeight w:val="288"/>
        </w:trPr>
        <w:tc>
          <w:tcPr>
            <w:tcW w:w="8935" w:type="dxa"/>
            <w:vAlign w:val="center"/>
          </w:tcPr>
          <w:p w14:paraId="45ACB024" w14:textId="77777777" w:rsidR="00B40DE1" w:rsidRPr="00D67A29" w:rsidRDefault="009F0057" w:rsidP="009F0057">
            <w:pPr>
              <w:spacing w:line="276" w:lineRule="auto"/>
              <w:ind w:left="1440"/>
              <w:rPr>
                <w:rFonts w:asciiTheme="minorHAnsi" w:hAnsiTheme="minorHAnsi" w:cs="Arial"/>
                <w:szCs w:val="24"/>
              </w:rPr>
            </w:pPr>
            <w:r w:rsidRPr="00D67A29">
              <w:rPr>
                <w:rFonts w:asciiTheme="minorHAnsi" w:hAnsiTheme="minorHAnsi" w:cs="Arial"/>
                <w:szCs w:val="24"/>
              </w:rPr>
              <w:t>Permits Required for Use of Lake</w:t>
            </w:r>
          </w:p>
        </w:tc>
        <w:tc>
          <w:tcPr>
            <w:tcW w:w="1195" w:type="dxa"/>
            <w:vAlign w:val="center"/>
          </w:tcPr>
          <w:p w14:paraId="0CEE3D75"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10</w:t>
            </w:r>
          </w:p>
        </w:tc>
      </w:tr>
      <w:tr w:rsidR="00B40DE1" w:rsidRPr="003B3EDF" w14:paraId="646C5F49" w14:textId="77777777" w:rsidTr="009F0057">
        <w:trPr>
          <w:trHeight w:val="288"/>
        </w:trPr>
        <w:tc>
          <w:tcPr>
            <w:tcW w:w="8935" w:type="dxa"/>
            <w:vAlign w:val="center"/>
          </w:tcPr>
          <w:p w14:paraId="7F2C212C"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Launching of Boats</w:t>
            </w:r>
          </w:p>
        </w:tc>
        <w:tc>
          <w:tcPr>
            <w:tcW w:w="1195" w:type="dxa"/>
            <w:vAlign w:val="center"/>
          </w:tcPr>
          <w:p w14:paraId="5B018586"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10</w:t>
            </w:r>
          </w:p>
        </w:tc>
      </w:tr>
      <w:tr w:rsidR="00B40DE1" w:rsidRPr="003B3EDF" w14:paraId="6AEE372B" w14:textId="77777777" w:rsidTr="009F0057">
        <w:trPr>
          <w:trHeight w:val="288"/>
        </w:trPr>
        <w:tc>
          <w:tcPr>
            <w:tcW w:w="8935" w:type="dxa"/>
            <w:vAlign w:val="center"/>
          </w:tcPr>
          <w:p w14:paraId="2C906C28"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Protection of Buoys and Signs</w:t>
            </w:r>
          </w:p>
        </w:tc>
        <w:tc>
          <w:tcPr>
            <w:tcW w:w="1195" w:type="dxa"/>
            <w:vAlign w:val="center"/>
          </w:tcPr>
          <w:p w14:paraId="3B91FEF1"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10</w:t>
            </w:r>
          </w:p>
        </w:tc>
      </w:tr>
      <w:tr w:rsidR="00B40DE1" w:rsidRPr="003B3EDF" w14:paraId="447B6D98" w14:textId="77777777" w:rsidTr="009F0057">
        <w:trPr>
          <w:trHeight w:val="288"/>
        </w:trPr>
        <w:tc>
          <w:tcPr>
            <w:tcW w:w="8935" w:type="dxa"/>
            <w:vAlign w:val="center"/>
          </w:tcPr>
          <w:p w14:paraId="4FC761BC"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Inspection and Approval of Boats</w:t>
            </w:r>
          </w:p>
        </w:tc>
        <w:tc>
          <w:tcPr>
            <w:tcW w:w="1195" w:type="dxa"/>
            <w:vAlign w:val="center"/>
          </w:tcPr>
          <w:p w14:paraId="2EFD3F8A"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10</w:t>
            </w:r>
          </w:p>
        </w:tc>
      </w:tr>
      <w:tr w:rsidR="00B40DE1" w:rsidRPr="003B3EDF" w14:paraId="62D2D18F" w14:textId="77777777" w:rsidTr="009F0057">
        <w:trPr>
          <w:trHeight w:val="288"/>
        </w:trPr>
        <w:tc>
          <w:tcPr>
            <w:tcW w:w="8935" w:type="dxa"/>
            <w:vAlign w:val="center"/>
          </w:tcPr>
          <w:p w14:paraId="4E283F9A"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Boats not Allowed on Lake Overnight</w:t>
            </w:r>
          </w:p>
        </w:tc>
        <w:tc>
          <w:tcPr>
            <w:tcW w:w="1195" w:type="dxa"/>
            <w:vAlign w:val="center"/>
          </w:tcPr>
          <w:p w14:paraId="791CD98C"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10</w:t>
            </w:r>
          </w:p>
        </w:tc>
      </w:tr>
      <w:tr w:rsidR="00B40DE1" w:rsidRPr="003B3EDF" w14:paraId="644479DB" w14:textId="77777777" w:rsidTr="009F0057">
        <w:trPr>
          <w:trHeight w:val="288"/>
        </w:trPr>
        <w:tc>
          <w:tcPr>
            <w:tcW w:w="8935" w:type="dxa"/>
            <w:vAlign w:val="center"/>
          </w:tcPr>
          <w:p w14:paraId="4CBE44F9"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Noise Control</w:t>
            </w:r>
          </w:p>
        </w:tc>
        <w:tc>
          <w:tcPr>
            <w:tcW w:w="1195" w:type="dxa"/>
            <w:vAlign w:val="center"/>
          </w:tcPr>
          <w:p w14:paraId="3A68DF1F"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10</w:t>
            </w:r>
          </w:p>
        </w:tc>
      </w:tr>
      <w:tr w:rsidR="00B40DE1" w:rsidRPr="003B3EDF" w14:paraId="59CB9FCD" w14:textId="77777777" w:rsidTr="009F0057">
        <w:trPr>
          <w:trHeight w:val="288"/>
        </w:trPr>
        <w:tc>
          <w:tcPr>
            <w:tcW w:w="8935" w:type="dxa"/>
            <w:vAlign w:val="center"/>
          </w:tcPr>
          <w:p w14:paraId="3203BF58"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Life Preservers</w:t>
            </w:r>
          </w:p>
        </w:tc>
        <w:tc>
          <w:tcPr>
            <w:tcW w:w="1195" w:type="dxa"/>
            <w:vAlign w:val="center"/>
          </w:tcPr>
          <w:p w14:paraId="54D06550"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10</w:t>
            </w:r>
          </w:p>
        </w:tc>
      </w:tr>
      <w:tr w:rsidR="00B40DE1" w:rsidRPr="003B3EDF" w14:paraId="0CD04BCC" w14:textId="77777777" w:rsidTr="009F0057">
        <w:trPr>
          <w:trHeight w:val="288"/>
        </w:trPr>
        <w:tc>
          <w:tcPr>
            <w:tcW w:w="8935" w:type="dxa"/>
            <w:vAlign w:val="center"/>
          </w:tcPr>
          <w:p w14:paraId="73BE7155"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Dumping Trash</w:t>
            </w:r>
          </w:p>
        </w:tc>
        <w:tc>
          <w:tcPr>
            <w:tcW w:w="1195" w:type="dxa"/>
            <w:vAlign w:val="center"/>
          </w:tcPr>
          <w:p w14:paraId="6C0EBF5D"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B40DE1" w:rsidRPr="003B3EDF" w14:paraId="4B43D8F7" w14:textId="77777777" w:rsidTr="009F0057">
        <w:trPr>
          <w:trHeight w:val="288"/>
        </w:trPr>
        <w:tc>
          <w:tcPr>
            <w:tcW w:w="8935" w:type="dxa"/>
            <w:vAlign w:val="center"/>
          </w:tcPr>
          <w:p w14:paraId="2DF89213"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Alcoholic Beverages and Controlled Substances</w:t>
            </w:r>
          </w:p>
        </w:tc>
        <w:tc>
          <w:tcPr>
            <w:tcW w:w="1195" w:type="dxa"/>
            <w:vAlign w:val="center"/>
          </w:tcPr>
          <w:p w14:paraId="3408A8E3"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B40DE1" w:rsidRPr="003B3EDF" w14:paraId="09A7E709" w14:textId="77777777" w:rsidTr="009F0057">
        <w:trPr>
          <w:trHeight w:val="288"/>
        </w:trPr>
        <w:tc>
          <w:tcPr>
            <w:tcW w:w="8935" w:type="dxa"/>
            <w:vAlign w:val="center"/>
          </w:tcPr>
          <w:p w14:paraId="04E76708"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Exclusion of Certain Persons</w:t>
            </w:r>
          </w:p>
        </w:tc>
        <w:tc>
          <w:tcPr>
            <w:tcW w:w="1195" w:type="dxa"/>
            <w:vAlign w:val="center"/>
          </w:tcPr>
          <w:p w14:paraId="3C685594"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B40DE1" w:rsidRPr="003B3EDF" w14:paraId="6AAC4A5E" w14:textId="77777777" w:rsidTr="009F0057">
        <w:trPr>
          <w:trHeight w:val="288"/>
        </w:trPr>
        <w:tc>
          <w:tcPr>
            <w:tcW w:w="8935" w:type="dxa"/>
            <w:vAlign w:val="center"/>
          </w:tcPr>
          <w:p w14:paraId="0956F6B3"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Boats not Allowed Near Spillway and Intake Structure</w:t>
            </w:r>
          </w:p>
        </w:tc>
        <w:tc>
          <w:tcPr>
            <w:tcW w:w="1195" w:type="dxa"/>
            <w:vAlign w:val="center"/>
          </w:tcPr>
          <w:p w14:paraId="6842EDDE"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B40DE1" w:rsidRPr="003B3EDF" w14:paraId="4E09EC37" w14:textId="77777777" w:rsidTr="009F0057">
        <w:trPr>
          <w:trHeight w:val="288"/>
        </w:trPr>
        <w:tc>
          <w:tcPr>
            <w:tcW w:w="8935" w:type="dxa"/>
            <w:vAlign w:val="center"/>
          </w:tcPr>
          <w:p w14:paraId="6EADE77D"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Animals in Reservoir</w:t>
            </w:r>
          </w:p>
        </w:tc>
        <w:tc>
          <w:tcPr>
            <w:tcW w:w="1195" w:type="dxa"/>
            <w:vAlign w:val="center"/>
          </w:tcPr>
          <w:p w14:paraId="2096A378"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D67A29" w:rsidRPr="003B3EDF" w14:paraId="1F647AA8" w14:textId="77777777" w:rsidTr="009F0057">
        <w:trPr>
          <w:trHeight w:val="288"/>
        </w:trPr>
        <w:tc>
          <w:tcPr>
            <w:tcW w:w="8935" w:type="dxa"/>
            <w:vAlign w:val="center"/>
          </w:tcPr>
          <w:p w14:paraId="6DB7C79B" w14:textId="77777777" w:rsidR="00D67A29" w:rsidRPr="00D67A29" w:rsidRDefault="00D67A29" w:rsidP="00D67A29">
            <w:pPr>
              <w:ind w:left="720"/>
              <w:rPr>
                <w:rFonts w:asciiTheme="minorHAnsi" w:hAnsiTheme="minorHAnsi" w:cs="Arial"/>
                <w:szCs w:val="24"/>
              </w:rPr>
            </w:pPr>
            <w:r w:rsidRPr="00D67A29">
              <w:rPr>
                <w:rFonts w:asciiTheme="minorHAnsi" w:hAnsiTheme="minorHAnsi"/>
                <w:szCs w:val="24"/>
              </w:rPr>
              <w:lastRenderedPageBreak/>
              <w:t>GENERAL</w:t>
            </w:r>
            <w:r>
              <w:rPr>
                <w:rFonts w:asciiTheme="minorHAnsi" w:hAnsiTheme="minorHAnsi" w:cs="Arial"/>
                <w:szCs w:val="24"/>
              </w:rPr>
              <w:t xml:space="preserve"> (CONTINUED)</w:t>
            </w:r>
          </w:p>
        </w:tc>
        <w:tc>
          <w:tcPr>
            <w:tcW w:w="1195" w:type="dxa"/>
            <w:vAlign w:val="center"/>
          </w:tcPr>
          <w:p w14:paraId="3E71660B" w14:textId="77777777" w:rsidR="00D67A29" w:rsidRPr="00D67A29" w:rsidRDefault="00D67A29" w:rsidP="009F0057">
            <w:pPr>
              <w:jc w:val="center"/>
              <w:rPr>
                <w:rFonts w:asciiTheme="minorHAnsi" w:hAnsiTheme="minorHAnsi" w:cs="Arial"/>
                <w:szCs w:val="24"/>
              </w:rPr>
            </w:pPr>
          </w:p>
        </w:tc>
      </w:tr>
      <w:tr w:rsidR="00B40DE1" w:rsidRPr="003B3EDF" w14:paraId="2504FCF3" w14:textId="77777777" w:rsidTr="009F0057">
        <w:trPr>
          <w:trHeight w:val="288"/>
        </w:trPr>
        <w:tc>
          <w:tcPr>
            <w:tcW w:w="8935" w:type="dxa"/>
            <w:vAlign w:val="center"/>
          </w:tcPr>
          <w:p w14:paraId="6CC23D85"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Water Supply Regulations Relative to Buffers</w:t>
            </w:r>
          </w:p>
        </w:tc>
        <w:tc>
          <w:tcPr>
            <w:tcW w:w="1195" w:type="dxa"/>
            <w:vAlign w:val="center"/>
          </w:tcPr>
          <w:p w14:paraId="72BF03E2"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B40DE1" w:rsidRPr="003B3EDF" w14:paraId="04E354B3" w14:textId="77777777" w:rsidTr="009F0057">
        <w:trPr>
          <w:trHeight w:val="288"/>
        </w:trPr>
        <w:tc>
          <w:tcPr>
            <w:tcW w:w="8935" w:type="dxa"/>
            <w:vAlign w:val="center"/>
          </w:tcPr>
          <w:p w14:paraId="4B68B5E4" w14:textId="77777777" w:rsidR="00B40DE1" w:rsidRPr="00D67A29" w:rsidRDefault="009F0057" w:rsidP="00D61719">
            <w:pPr>
              <w:spacing w:line="276" w:lineRule="auto"/>
              <w:ind w:left="1440"/>
              <w:rPr>
                <w:rFonts w:asciiTheme="minorHAnsi" w:hAnsiTheme="minorHAnsi" w:cs="Arial"/>
                <w:szCs w:val="24"/>
              </w:rPr>
            </w:pPr>
            <w:r w:rsidRPr="00D67A29">
              <w:rPr>
                <w:rFonts w:asciiTheme="minorHAnsi" w:hAnsiTheme="minorHAnsi" w:cs="Arial"/>
                <w:szCs w:val="24"/>
              </w:rPr>
              <w:t>Boating Regulations</w:t>
            </w:r>
          </w:p>
        </w:tc>
        <w:tc>
          <w:tcPr>
            <w:tcW w:w="1195" w:type="dxa"/>
            <w:vAlign w:val="center"/>
          </w:tcPr>
          <w:p w14:paraId="0B16CDD6"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B40DE1" w:rsidRPr="003B3EDF" w14:paraId="3CCF2F86" w14:textId="77777777" w:rsidTr="009F0057">
        <w:trPr>
          <w:trHeight w:val="288"/>
        </w:trPr>
        <w:tc>
          <w:tcPr>
            <w:tcW w:w="8935" w:type="dxa"/>
            <w:vAlign w:val="center"/>
          </w:tcPr>
          <w:p w14:paraId="20351538" w14:textId="77777777" w:rsidR="00B40DE1" w:rsidRPr="00D67A29" w:rsidRDefault="00D61719" w:rsidP="00D61719">
            <w:pPr>
              <w:spacing w:line="276" w:lineRule="auto"/>
              <w:ind w:left="1440"/>
              <w:rPr>
                <w:rFonts w:asciiTheme="minorHAnsi" w:hAnsiTheme="minorHAnsi" w:cs="Arial"/>
                <w:szCs w:val="24"/>
              </w:rPr>
            </w:pPr>
            <w:r w:rsidRPr="00D67A29">
              <w:rPr>
                <w:rFonts w:asciiTheme="minorHAnsi" w:hAnsiTheme="minorHAnsi" w:cs="Arial"/>
                <w:szCs w:val="24"/>
              </w:rPr>
              <w:t>Possession and Discharge of Firearms</w:t>
            </w:r>
          </w:p>
        </w:tc>
        <w:tc>
          <w:tcPr>
            <w:tcW w:w="1195" w:type="dxa"/>
            <w:vAlign w:val="center"/>
          </w:tcPr>
          <w:p w14:paraId="2F7BD60B" w14:textId="77777777" w:rsidR="00B40DE1"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1D5E4C" w:rsidRPr="003B3EDF" w14:paraId="77FACA33" w14:textId="77777777" w:rsidTr="009F0057">
        <w:trPr>
          <w:trHeight w:val="288"/>
        </w:trPr>
        <w:tc>
          <w:tcPr>
            <w:tcW w:w="8935" w:type="dxa"/>
            <w:vAlign w:val="center"/>
          </w:tcPr>
          <w:p w14:paraId="735F051D" w14:textId="77777777" w:rsidR="00EB255B" w:rsidRPr="00D67A29" w:rsidRDefault="00D61719" w:rsidP="00D61719">
            <w:pPr>
              <w:spacing w:line="276" w:lineRule="auto"/>
              <w:ind w:left="1440"/>
              <w:rPr>
                <w:rFonts w:asciiTheme="minorHAnsi" w:hAnsiTheme="minorHAnsi" w:cs="Arial"/>
                <w:szCs w:val="24"/>
              </w:rPr>
            </w:pPr>
            <w:r w:rsidRPr="00D67A29">
              <w:rPr>
                <w:rFonts w:asciiTheme="minorHAnsi" w:hAnsiTheme="minorHAnsi" w:cs="Arial"/>
                <w:szCs w:val="24"/>
              </w:rPr>
              <w:t>Picnicking is allowed at both Oak Hollow and City Lake in designated areas.</w:t>
            </w:r>
          </w:p>
        </w:tc>
        <w:tc>
          <w:tcPr>
            <w:tcW w:w="1195" w:type="dxa"/>
            <w:vAlign w:val="center"/>
          </w:tcPr>
          <w:p w14:paraId="1F5416C8" w14:textId="77777777" w:rsidR="00EB255B"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9F0057" w:rsidRPr="003B3EDF" w14:paraId="589EF4DD" w14:textId="77777777" w:rsidTr="009F0057">
        <w:trPr>
          <w:trHeight w:val="288"/>
        </w:trPr>
        <w:tc>
          <w:tcPr>
            <w:tcW w:w="8935" w:type="dxa"/>
            <w:vAlign w:val="center"/>
          </w:tcPr>
          <w:p w14:paraId="6B2BF4AB" w14:textId="77777777" w:rsidR="009F0057" w:rsidRPr="00D67A29" w:rsidRDefault="00D61719" w:rsidP="00D61719">
            <w:pPr>
              <w:ind w:left="720"/>
              <w:rPr>
                <w:rFonts w:asciiTheme="minorHAnsi" w:hAnsiTheme="minorHAnsi" w:cs="Arial"/>
                <w:b/>
                <w:szCs w:val="24"/>
              </w:rPr>
            </w:pPr>
            <w:r w:rsidRPr="00D67A29">
              <w:rPr>
                <w:rFonts w:asciiTheme="minorHAnsi" w:hAnsiTheme="minorHAnsi"/>
                <w:szCs w:val="24"/>
              </w:rPr>
              <w:t>FISHING</w:t>
            </w:r>
          </w:p>
        </w:tc>
        <w:tc>
          <w:tcPr>
            <w:tcW w:w="1195" w:type="dxa"/>
            <w:vAlign w:val="center"/>
          </w:tcPr>
          <w:p w14:paraId="105644ED" w14:textId="77777777" w:rsidR="009F0057" w:rsidRPr="00D67A29" w:rsidRDefault="009F0057" w:rsidP="009F0057">
            <w:pPr>
              <w:jc w:val="center"/>
              <w:rPr>
                <w:rFonts w:asciiTheme="minorHAnsi" w:hAnsiTheme="minorHAnsi" w:cs="Arial"/>
                <w:szCs w:val="24"/>
              </w:rPr>
            </w:pPr>
          </w:p>
        </w:tc>
      </w:tr>
      <w:tr w:rsidR="009F0057" w:rsidRPr="003B3EDF" w14:paraId="6072869D" w14:textId="77777777" w:rsidTr="009F0057">
        <w:trPr>
          <w:trHeight w:val="288"/>
        </w:trPr>
        <w:tc>
          <w:tcPr>
            <w:tcW w:w="8935" w:type="dxa"/>
            <w:vAlign w:val="center"/>
          </w:tcPr>
          <w:p w14:paraId="6524A809" w14:textId="77777777" w:rsidR="009F0057" w:rsidRPr="00D67A29" w:rsidRDefault="00D61719" w:rsidP="00D61719">
            <w:pPr>
              <w:spacing w:line="276" w:lineRule="auto"/>
              <w:ind w:left="1440"/>
              <w:rPr>
                <w:rFonts w:asciiTheme="minorHAnsi" w:hAnsiTheme="minorHAnsi" w:cs="Arial"/>
                <w:b/>
                <w:szCs w:val="24"/>
              </w:rPr>
            </w:pPr>
            <w:r w:rsidRPr="00D67A29">
              <w:rPr>
                <w:rFonts w:asciiTheme="minorHAnsi" w:hAnsiTheme="minorHAnsi" w:cs="Arial"/>
                <w:szCs w:val="24"/>
              </w:rPr>
              <w:t>Hours of Operation</w:t>
            </w:r>
          </w:p>
        </w:tc>
        <w:tc>
          <w:tcPr>
            <w:tcW w:w="1195" w:type="dxa"/>
            <w:vAlign w:val="center"/>
          </w:tcPr>
          <w:p w14:paraId="4A4F54BC" w14:textId="77777777" w:rsidR="009F0057" w:rsidRPr="00D67A29" w:rsidRDefault="00D67A29" w:rsidP="009F0057">
            <w:pPr>
              <w:jc w:val="center"/>
              <w:rPr>
                <w:rFonts w:asciiTheme="minorHAnsi" w:hAnsiTheme="minorHAnsi" w:cs="Arial"/>
                <w:szCs w:val="24"/>
              </w:rPr>
            </w:pPr>
            <w:r>
              <w:rPr>
                <w:rFonts w:asciiTheme="minorHAnsi" w:hAnsiTheme="minorHAnsi" w:cs="Arial"/>
                <w:szCs w:val="24"/>
              </w:rPr>
              <w:t>11</w:t>
            </w:r>
          </w:p>
        </w:tc>
      </w:tr>
      <w:tr w:rsidR="00D61719" w:rsidRPr="003B3EDF" w14:paraId="182B8CC2" w14:textId="77777777" w:rsidTr="009F0057">
        <w:trPr>
          <w:trHeight w:val="288"/>
        </w:trPr>
        <w:tc>
          <w:tcPr>
            <w:tcW w:w="8935" w:type="dxa"/>
            <w:vAlign w:val="center"/>
          </w:tcPr>
          <w:p w14:paraId="24A31878" w14:textId="77777777" w:rsidR="00D61719" w:rsidRPr="00D67A29" w:rsidRDefault="00D61719" w:rsidP="00D61719">
            <w:pPr>
              <w:spacing w:line="276" w:lineRule="auto"/>
              <w:ind w:left="1440"/>
              <w:rPr>
                <w:rFonts w:asciiTheme="minorHAnsi" w:hAnsiTheme="minorHAnsi" w:cs="Arial"/>
                <w:b/>
                <w:szCs w:val="24"/>
              </w:rPr>
            </w:pPr>
            <w:r w:rsidRPr="00D67A29">
              <w:rPr>
                <w:rFonts w:asciiTheme="minorHAnsi" w:hAnsiTheme="minorHAnsi" w:cs="Arial"/>
                <w:szCs w:val="24"/>
              </w:rPr>
              <w:t>Fishing Regulations to Conform to Regulations Set Forth by the Wildlife Resources Commission</w:t>
            </w:r>
          </w:p>
        </w:tc>
        <w:tc>
          <w:tcPr>
            <w:tcW w:w="1195" w:type="dxa"/>
            <w:vAlign w:val="center"/>
          </w:tcPr>
          <w:p w14:paraId="1FEE687F"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369EAE68" w14:textId="77777777" w:rsidTr="009F0057">
        <w:trPr>
          <w:trHeight w:val="288"/>
        </w:trPr>
        <w:tc>
          <w:tcPr>
            <w:tcW w:w="8935" w:type="dxa"/>
            <w:vAlign w:val="center"/>
          </w:tcPr>
          <w:p w14:paraId="59C39FEE" w14:textId="77777777" w:rsidR="00D61719" w:rsidRPr="00D67A29" w:rsidRDefault="00D61719" w:rsidP="00D8473C">
            <w:pPr>
              <w:spacing w:line="276" w:lineRule="auto"/>
              <w:ind w:left="1440"/>
              <w:rPr>
                <w:rFonts w:asciiTheme="minorHAnsi" w:hAnsiTheme="minorHAnsi" w:cs="Arial"/>
                <w:szCs w:val="24"/>
              </w:rPr>
            </w:pPr>
            <w:r w:rsidRPr="00D67A29">
              <w:rPr>
                <w:rFonts w:asciiTheme="minorHAnsi" w:hAnsiTheme="minorHAnsi" w:cs="Arial"/>
                <w:szCs w:val="24"/>
              </w:rPr>
              <w:t>Inspection of Catch</w:t>
            </w:r>
          </w:p>
        </w:tc>
        <w:tc>
          <w:tcPr>
            <w:tcW w:w="1195" w:type="dxa"/>
            <w:vAlign w:val="center"/>
          </w:tcPr>
          <w:p w14:paraId="40DB42CE"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0777056D" w14:textId="77777777" w:rsidTr="009F0057">
        <w:trPr>
          <w:trHeight w:val="288"/>
        </w:trPr>
        <w:tc>
          <w:tcPr>
            <w:tcW w:w="8935" w:type="dxa"/>
            <w:vAlign w:val="center"/>
          </w:tcPr>
          <w:p w14:paraId="00958FE5" w14:textId="77777777" w:rsidR="00D61719" w:rsidRPr="00D67A29" w:rsidRDefault="00D61719" w:rsidP="00D8473C">
            <w:pPr>
              <w:spacing w:line="276" w:lineRule="auto"/>
              <w:ind w:left="1440"/>
              <w:rPr>
                <w:rFonts w:asciiTheme="minorHAnsi" w:hAnsiTheme="minorHAnsi" w:cs="Arial"/>
                <w:szCs w:val="24"/>
              </w:rPr>
            </w:pPr>
            <w:r w:rsidRPr="00D67A29">
              <w:rPr>
                <w:rFonts w:asciiTheme="minorHAnsi" w:hAnsiTheme="minorHAnsi" w:cs="Arial"/>
                <w:szCs w:val="24"/>
              </w:rPr>
              <w:t>Bank Fishing</w:t>
            </w:r>
          </w:p>
        </w:tc>
        <w:tc>
          <w:tcPr>
            <w:tcW w:w="1195" w:type="dxa"/>
            <w:vAlign w:val="center"/>
          </w:tcPr>
          <w:p w14:paraId="04BDFBF1"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531587F2" w14:textId="77777777" w:rsidTr="009F0057">
        <w:trPr>
          <w:trHeight w:val="288"/>
        </w:trPr>
        <w:tc>
          <w:tcPr>
            <w:tcW w:w="8935" w:type="dxa"/>
            <w:vAlign w:val="center"/>
          </w:tcPr>
          <w:p w14:paraId="7C17E066" w14:textId="77777777" w:rsidR="00D61719" w:rsidRPr="00D67A29" w:rsidRDefault="00D61719" w:rsidP="00D8473C">
            <w:pPr>
              <w:spacing w:line="276" w:lineRule="auto"/>
              <w:ind w:left="1440"/>
              <w:rPr>
                <w:rFonts w:asciiTheme="minorHAnsi" w:hAnsiTheme="minorHAnsi" w:cs="Arial"/>
                <w:szCs w:val="24"/>
              </w:rPr>
            </w:pPr>
            <w:r w:rsidRPr="00D67A29">
              <w:rPr>
                <w:rFonts w:asciiTheme="minorHAnsi" w:hAnsiTheme="minorHAnsi" w:cs="Arial"/>
                <w:szCs w:val="24"/>
              </w:rPr>
              <w:t>Certain Areas Designated for Fishing</w:t>
            </w:r>
          </w:p>
        </w:tc>
        <w:tc>
          <w:tcPr>
            <w:tcW w:w="1195" w:type="dxa"/>
            <w:vAlign w:val="center"/>
          </w:tcPr>
          <w:p w14:paraId="3B0893A9"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31F89F98" w14:textId="77777777" w:rsidTr="009F0057">
        <w:trPr>
          <w:trHeight w:val="288"/>
        </w:trPr>
        <w:tc>
          <w:tcPr>
            <w:tcW w:w="8935" w:type="dxa"/>
            <w:vAlign w:val="center"/>
          </w:tcPr>
          <w:p w14:paraId="7C0D28AD" w14:textId="77777777" w:rsidR="00D61719" w:rsidRPr="00D67A29" w:rsidRDefault="00D61719" w:rsidP="00D8473C">
            <w:pPr>
              <w:spacing w:line="276" w:lineRule="auto"/>
              <w:ind w:left="1440"/>
              <w:rPr>
                <w:rFonts w:asciiTheme="minorHAnsi" w:hAnsiTheme="minorHAnsi" w:cs="Arial"/>
                <w:szCs w:val="24"/>
              </w:rPr>
            </w:pPr>
            <w:r w:rsidRPr="00D67A29">
              <w:rPr>
                <w:rFonts w:asciiTheme="minorHAnsi" w:hAnsiTheme="minorHAnsi" w:cs="Arial"/>
                <w:szCs w:val="24"/>
              </w:rPr>
              <w:t>Fishing Downstream from Dam</w:t>
            </w:r>
          </w:p>
        </w:tc>
        <w:tc>
          <w:tcPr>
            <w:tcW w:w="1195" w:type="dxa"/>
            <w:vAlign w:val="center"/>
          </w:tcPr>
          <w:p w14:paraId="1FDE65EB"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4E8C78FA" w14:textId="77777777" w:rsidTr="009F0057">
        <w:trPr>
          <w:trHeight w:val="288"/>
        </w:trPr>
        <w:tc>
          <w:tcPr>
            <w:tcW w:w="8935" w:type="dxa"/>
            <w:vAlign w:val="center"/>
          </w:tcPr>
          <w:p w14:paraId="2A0F5F0A" w14:textId="77777777" w:rsidR="00D61719" w:rsidRPr="00D67A29" w:rsidRDefault="00D61719" w:rsidP="00D8473C">
            <w:pPr>
              <w:spacing w:line="276" w:lineRule="auto"/>
              <w:ind w:left="1440"/>
              <w:rPr>
                <w:rFonts w:asciiTheme="minorHAnsi" w:hAnsiTheme="minorHAnsi" w:cs="Arial"/>
                <w:szCs w:val="24"/>
              </w:rPr>
            </w:pPr>
            <w:r w:rsidRPr="00D67A29">
              <w:rPr>
                <w:rFonts w:asciiTheme="minorHAnsi" w:hAnsiTheme="minorHAnsi" w:cs="Arial"/>
                <w:szCs w:val="24"/>
              </w:rPr>
              <w:t xml:space="preserve">Trot Lines, Set Hooks, Fishing Traps  </w:t>
            </w:r>
          </w:p>
        </w:tc>
        <w:tc>
          <w:tcPr>
            <w:tcW w:w="1195" w:type="dxa"/>
            <w:vAlign w:val="center"/>
          </w:tcPr>
          <w:p w14:paraId="2ABDCDCA" w14:textId="77777777" w:rsidR="00D61719" w:rsidRPr="00D67A29" w:rsidRDefault="00D61719" w:rsidP="009F0057">
            <w:pPr>
              <w:jc w:val="center"/>
              <w:rPr>
                <w:rFonts w:asciiTheme="minorHAnsi" w:hAnsiTheme="minorHAnsi" w:cs="Arial"/>
                <w:szCs w:val="24"/>
              </w:rPr>
            </w:pPr>
          </w:p>
        </w:tc>
      </w:tr>
      <w:tr w:rsidR="00D61719" w:rsidRPr="003B3EDF" w14:paraId="79851828" w14:textId="77777777" w:rsidTr="009F0057">
        <w:trPr>
          <w:trHeight w:val="288"/>
        </w:trPr>
        <w:tc>
          <w:tcPr>
            <w:tcW w:w="8935" w:type="dxa"/>
            <w:vAlign w:val="center"/>
          </w:tcPr>
          <w:p w14:paraId="7E09EA4E" w14:textId="77777777" w:rsidR="00D61719" w:rsidRPr="00D67A29" w:rsidRDefault="00D61719" w:rsidP="00D8473C">
            <w:pPr>
              <w:ind w:left="720"/>
              <w:rPr>
                <w:rFonts w:asciiTheme="minorHAnsi" w:hAnsiTheme="minorHAnsi" w:cs="Arial"/>
                <w:b/>
                <w:szCs w:val="24"/>
              </w:rPr>
            </w:pPr>
            <w:r w:rsidRPr="00D67A29">
              <w:rPr>
                <w:rFonts w:asciiTheme="minorHAnsi" w:hAnsiTheme="minorHAnsi"/>
                <w:szCs w:val="24"/>
              </w:rPr>
              <w:t>BOATING AND SAILING</w:t>
            </w:r>
          </w:p>
        </w:tc>
        <w:tc>
          <w:tcPr>
            <w:tcW w:w="1195" w:type="dxa"/>
            <w:vAlign w:val="center"/>
          </w:tcPr>
          <w:p w14:paraId="5D6EAA38"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1811F526" w14:textId="77777777" w:rsidTr="009F0057">
        <w:trPr>
          <w:trHeight w:val="288"/>
        </w:trPr>
        <w:tc>
          <w:tcPr>
            <w:tcW w:w="8935" w:type="dxa"/>
            <w:vAlign w:val="center"/>
          </w:tcPr>
          <w:p w14:paraId="01FCB35E"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General</w:t>
            </w:r>
          </w:p>
        </w:tc>
        <w:tc>
          <w:tcPr>
            <w:tcW w:w="1195" w:type="dxa"/>
            <w:vAlign w:val="center"/>
          </w:tcPr>
          <w:p w14:paraId="5679C1F0"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4C04196F" w14:textId="77777777" w:rsidTr="009F0057">
        <w:trPr>
          <w:trHeight w:val="288"/>
        </w:trPr>
        <w:tc>
          <w:tcPr>
            <w:tcW w:w="8935" w:type="dxa"/>
            <w:vAlign w:val="center"/>
          </w:tcPr>
          <w:p w14:paraId="03F67EF0"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No Wake Areas</w:t>
            </w:r>
          </w:p>
        </w:tc>
        <w:tc>
          <w:tcPr>
            <w:tcW w:w="1195" w:type="dxa"/>
            <w:vAlign w:val="center"/>
          </w:tcPr>
          <w:p w14:paraId="22705F48"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53F181E1" w14:textId="77777777" w:rsidTr="009F0057">
        <w:trPr>
          <w:trHeight w:val="288"/>
        </w:trPr>
        <w:tc>
          <w:tcPr>
            <w:tcW w:w="8935" w:type="dxa"/>
            <w:vAlign w:val="center"/>
          </w:tcPr>
          <w:p w14:paraId="54508DB7"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 xml:space="preserve">Boats not to be Beached </w:t>
            </w:r>
          </w:p>
        </w:tc>
        <w:tc>
          <w:tcPr>
            <w:tcW w:w="1195" w:type="dxa"/>
            <w:vAlign w:val="center"/>
          </w:tcPr>
          <w:p w14:paraId="31598FE1"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68B92B44" w14:textId="77777777" w:rsidTr="009F0057">
        <w:trPr>
          <w:trHeight w:val="288"/>
        </w:trPr>
        <w:tc>
          <w:tcPr>
            <w:tcW w:w="8935" w:type="dxa"/>
            <w:vAlign w:val="center"/>
          </w:tcPr>
          <w:p w14:paraId="73107817"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 xml:space="preserve">Swimming </w:t>
            </w:r>
          </w:p>
        </w:tc>
        <w:tc>
          <w:tcPr>
            <w:tcW w:w="1195" w:type="dxa"/>
            <w:vAlign w:val="center"/>
          </w:tcPr>
          <w:p w14:paraId="59DC0503"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1F668558" w14:textId="77777777" w:rsidTr="009F0057">
        <w:trPr>
          <w:trHeight w:val="288"/>
        </w:trPr>
        <w:tc>
          <w:tcPr>
            <w:tcW w:w="8935" w:type="dxa"/>
            <w:vAlign w:val="center"/>
          </w:tcPr>
          <w:p w14:paraId="22BDAE1D"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Inflatable Boats</w:t>
            </w:r>
          </w:p>
        </w:tc>
        <w:tc>
          <w:tcPr>
            <w:tcW w:w="1195" w:type="dxa"/>
            <w:vAlign w:val="center"/>
          </w:tcPr>
          <w:p w14:paraId="61CD6347"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w:t>
            </w:r>
          </w:p>
        </w:tc>
      </w:tr>
      <w:tr w:rsidR="00D61719" w:rsidRPr="003B3EDF" w14:paraId="174BEFFC" w14:textId="77777777" w:rsidTr="009F0057">
        <w:trPr>
          <w:trHeight w:val="288"/>
        </w:trPr>
        <w:tc>
          <w:tcPr>
            <w:tcW w:w="8935" w:type="dxa"/>
            <w:vAlign w:val="center"/>
          </w:tcPr>
          <w:p w14:paraId="3B163FAF" w14:textId="77777777" w:rsidR="00D61719" w:rsidRPr="00D67A29" w:rsidRDefault="00D8473C" w:rsidP="00D8473C">
            <w:pPr>
              <w:ind w:left="720"/>
              <w:rPr>
                <w:rFonts w:asciiTheme="minorHAnsi" w:hAnsiTheme="minorHAnsi" w:cs="Arial"/>
                <w:b/>
                <w:szCs w:val="24"/>
              </w:rPr>
            </w:pPr>
            <w:r w:rsidRPr="00D67A29">
              <w:rPr>
                <w:rFonts w:asciiTheme="minorHAnsi" w:hAnsiTheme="minorHAnsi"/>
                <w:szCs w:val="24"/>
              </w:rPr>
              <w:t>SANITATION</w:t>
            </w:r>
          </w:p>
        </w:tc>
        <w:tc>
          <w:tcPr>
            <w:tcW w:w="1195" w:type="dxa"/>
            <w:vAlign w:val="center"/>
          </w:tcPr>
          <w:p w14:paraId="5F95F7AF" w14:textId="77777777" w:rsidR="00D61719" w:rsidRPr="00D67A29" w:rsidRDefault="00D61719" w:rsidP="009F0057">
            <w:pPr>
              <w:jc w:val="center"/>
              <w:rPr>
                <w:rFonts w:asciiTheme="minorHAnsi" w:hAnsiTheme="minorHAnsi" w:cs="Arial"/>
                <w:szCs w:val="24"/>
              </w:rPr>
            </w:pPr>
          </w:p>
        </w:tc>
      </w:tr>
      <w:tr w:rsidR="00D61719" w:rsidRPr="003B3EDF" w14:paraId="62D56E82" w14:textId="77777777" w:rsidTr="009F0057">
        <w:trPr>
          <w:trHeight w:val="288"/>
        </w:trPr>
        <w:tc>
          <w:tcPr>
            <w:tcW w:w="8935" w:type="dxa"/>
            <w:vAlign w:val="center"/>
          </w:tcPr>
          <w:p w14:paraId="5742503E"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Pollution</w:t>
            </w:r>
          </w:p>
        </w:tc>
        <w:tc>
          <w:tcPr>
            <w:tcW w:w="1195" w:type="dxa"/>
            <w:vAlign w:val="center"/>
          </w:tcPr>
          <w:p w14:paraId="260D2F1F"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12,13</w:t>
            </w:r>
          </w:p>
        </w:tc>
      </w:tr>
      <w:tr w:rsidR="00D61719" w:rsidRPr="003B3EDF" w14:paraId="235295CC" w14:textId="77777777" w:rsidTr="009F0057">
        <w:trPr>
          <w:trHeight w:val="288"/>
        </w:trPr>
        <w:tc>
          <w:tcPr>
            <w:tcW w:w="8935" w:type="dxa"/>
            <w:vAlign w:val="center"/>
          </w:tcPr>
          <w:p w14:paraId="30FD5E8C"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Sewage Discharge System</w:t>
            </w:r>
          </w:p>
        </w:tc>
        <w:tc>
          <w:tcPr>
            <w:tcW w:w="1195" w:type="dxa"/>
            <w:vAlign w:val="center"/>
          </w:tcPr>
          <w:p w14:paraId="0320FB3A"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13</w:t>
            </w:r>
          </w:p>
        </w:tc>
      </w:tr>
      <w:tr w:rsidR="00D61719" w:rsidRPr="003B3EDF" w14:paraId="1CD75BB8" w14:textId="77777777" w:rsidTr="009F0057">
        <w:trPr>
          <w:trHeight w:val="288"/>
        </w:trPr>
        <w:tc>
          <w:tcPr>
            <w:tcW w:w="8935" w:type="dxa"/>
            <w:vAlign w:val="center"/>
          </w:tcPr>
          <w:p w14:paraId="32496FA8" w14:textId="77777777" w:rsidR="00D61719" w:rsidRPr="00D67A29" w:rsidRDefault="00D8473C" w:rsidP="00D8473C">
            <w:pPr>
              <w:ind w:left="720"/>
              <w:rPr>
                <w:rFonts w:asciiTheme="minorHAnsi" w:hAnsiTheme="minorHAnsi" w:cs="Arial"/>
                <w:b/>
                <w:szCs w:val="24"/>
              </w:rPr>
            </w:pPr>
            <w:r w:rsidRPr="00D67A29">
              <w:rPr>
                <w:rFonts w:asciiTheme="minorHAnsi" w:hAnsiTheme="minorHAnsi"/>
                <w:szCs w:val="24"/>
              </w:rPr>
              <w:t>OAK HOLLOW LAKE</w:t>
            </w:r>
          </w:p>
        </w:tc>
        <w:tc>
          <w:tcPr>
            <w:tcW w:w="1195" w:type="dxa"/>
            <w:vAlign w:val="center"/>
          </w:tcPr>
          <w:p w14:paraId="464D4185" w14:textId="77777777" w:rsidR="00D61719" w:rsidRPr="00D67A29" w:rsidRDefault="00D61719" w:rsidP="009F0057">
            <w:pPr>
              <w:jc w:val="center"/>
              <w:rPr>
                <w:rFonts w:asciiTheme="minorHAnsi" w:hAnsiTheme="minorHAnsi" w:cs="Arial"/>
                <w:szCs w:val="24"/>
              </w:rPr>
            </w:pPr>
          </w:p>
        </w:tc>
      </w:tr>
      <w:tr w:rsidR="00D61719" w:rsidRPr="003B3EDF" w14:paraId="4DD1FBD5" w14:textId="77777777" w:rsidTr="009F0057">
        <w:trPr>
          <w:trHeight w:val="288"/>
        </w:trPr>
        <w:tc>
          <w:tcPr>
            <w:tcW w:w="8935" w:type="dxa"/>
            <w:vAlign w:val="center"/>
          </w:tcPr>
          <w:p w14:paraId="0CE65180"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 xml:space="preserve">Special Features </w:t>
            </w:r>
          </w:p>
        </w:tc>
        <w:tc>
          <w:tcPr>
            <w:tcW w:w="1195" w:type="dxa"/>
            <w:vAlign w:val="center"/>
          </w:tcPr>
          <w:p w14:paraId="7AD1630E"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13</w:t>
            </w:r>
          </w:p>
        </w:tc>
      </w:tr>
      <w:tr w:rsidR="00D61719" w:rsidRPr="003B3EDF" w14:paraId="352AA979" w14:textId="77777777" w:rsidTr="009F0057">
        <w:trPr>
          <w:trHeight w:val="288"/>
        </w:trPr>
        <w:tc>
          <w:tcPr>
            <w:tcW w:w="8935" w:type="dxa"/>
            <w:vAlign w:val="center"/>
          </w:tcPr>
          <w:p w14:paraId="0BB6FC04"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 xml:space="preserve">Water Skiing </w:t>
            </w:r>
          </w:p>
        </w:tc>
        <w:tc>
          <w:tcPr>
            <w:tcW w:w="1195" w:type="dxa"/>
            <w:vAlign w:val="center"/>
          </w:tcPr>
          <w:p w14:paraId="05EECC92"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13</w:t>
            </w:r>
          </w:p>
        </w:tc>
      </w:tr>
      <w:tr w:rsidR="00D61719" w:rsidRPr="003B3EDF" w14:paraId="30B05B1F" w14:textId="77777777" w:rsidTr="009F0057">
        <w:trPr>
          <w:trHeight w:val="288"/>
        </w:trPr>
        <w:tc>
          <w:tcPr>
            <w:tcW w:w="8935" w:type="dxa"/>
            <w:vAlign w:val="center"/>
          </w:tcPr>
          <w:p w14:paraId="40B455C8"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 xml:space="preserve">Boating Limits </w:t>
            </w:r>
          </w:p>
        </w:tc>
        <w:tc>
          <w:tcPr>
            <w:tcW w:w="1195" w:type="dxa"/>
            <w:vAlign w:val="center"/>
          </w:tcPr>
          <w:p w14:paraId="614BB6CA"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13</w:t>
            </w:r>
          </w:p>
        </w:tc>
      </w:tr>
      <w:tr w:rsidR="00D61719" w:rsidRPr="003B3EDF" w14:paraId="3F5EF69E" w14:textId="77777777" w:rsidTr="009F0057">
        <w:trPr>
          <w:trHeight w:val="288"/>
        </w:trPr>
        <w:tc>
          <w:tcPr>
            <w:tcW w:w="8935" w:type="dxa"/>
            <w:vAlign w:val="center"/>
          </w:tcPr>
          <w:p w14:paraId="78A471C6"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 xml:space="preserve">Stand Up Paddle Boarding  </w:t>
            </w:r>
          </w:p>
        </w:tc>
        <w:tc>
          <w:tcPr>
            <w:tcW w:w="1195" w:type="dxa"/>
            <w:vAlign w:val="center"/>
          </w:tcPr>
          <w:p w14:paraId="57ADBE00"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13</w:t>
            </w:r>
          </w:p>
        </w:tc>
      </w:tr>
      <w:tr w:rsidR="00D61719" w:rsidRPr="003B3EDF" w14:paraId="2EBBD071" w14:textId="77777777" w:rsidTr="009F0057">
        <w:trPr>
          <w:trHeight w:val="288"/>
        </w:trPr>
        <w:tc>
          <w:tcPr>
            <w:tcW w:w="8935" w:type="dxa"/>
            <w:vAlign w:val="center"/>
          </w:tcPr>
          <w:p w14:paraId="3927E577" w14:textId="77777777" w:rsidR="00D61719" w:rsidRPr="00D67A29" w:rsidRDefault="00D8473C" w:rsidP="00D8473C">
            <w:pPr>
              <w:ind w:left="720"/>
              <w:rPr>
                <w:rFonts w:asciiTheme="minorHAnsi" w:hAnsiTheme="minorHAnsi" w:cs="Arial"/>
                <w:b/>
                <w:szCs w:val="24"/>
              </w:rPr>
            </w:pPr>
            <w:r w:rsidRPr="00D67A29">
              <w:rPr>
                <w:rFonts w:asciiTheme="minorHAnsi" w:hAnsiTheme="minorHAnsi"/>
                <w:szCs w:val="24"/>
              </w:rPr>
              <w:t>CITY LAKE</w:t>
            </w:r>
          </w:p>
        </w:tc>
        <w:tc>
          <w:tcPr>
            <w:tcW w:w="1195" w:type="dxa"/>
            <w:vAlign w:val="center"/>
          </w:tcPr>
          <w:p w14:paraId="4A9AC672" w14:textId="77777777" w:rsidR="00D61719" w:rsidRPr="00D67A29" w:rsidRDefault="00D61719" w:rsidP="009F0057">
            <w:pPr>
              <w:jc w:val="center"/>
              <w:rPr>
                <w:rFonts w:asciiTheme="minorHAnsi" w:hAnsiTheme="minorHAnsi" w:cs="Arial"/>
                <w:szCs w:val="24"/>
              </w:rPr>
            </w:pPr>
          </w:p>
        </w:tc>
      </w:tr>
      <w:tr w:rsidR="00D61719" w:rsidRPr="003B3EDF" w14:paraId="394CC359" w14:textId="77777777" w:rsidTr="009F0057">
        <w:trPr>
          <w:trHeight w:val="288"/>
        </w:trPr>
        <w:tc>
          <w:tcPr>
            <w:tcW w:w="8935" w:type="dxa"/>
            <w:vAlign w:val="center"/>
          </w:tcPr>
          <w:p w14:paraId="76384E66"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Special Features</w:t>
            </w:r>
          </w:p>
        </w:tc>
        <w:tc>
          <w:tcPr>
            <w:tcW w:w="1195" w:type="dxa"/>
            <w:vAlign w:val="center"/>
          </w:tcPr>
          <w:p w14:paraId="6924869A"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13</w:t>
            </w:r>
          </w:p>
        </w:tc>
      </w:tr>
      <w:tr w:rsidR="00D61719" w:rsidRPr="003B3EDF" w14:paraId="6E71B996" w14:textId="77777777" w:rsidTr="009F0057">
        <w:trPr>
          <w:trHeight w:val="288"/>
        </w:trPr>
        <w:tc>
          <w:tcPr>
            <w:tcW w:w="8935" w:type="dxa"/>
            <w:vAlign w:val="center"/>
          </w:tcPr>
          <w:p w14:paraId="50EEFB68"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Boating Limits</w:t>
            </w:r>
          </w:p>
        </w:tc>
        <w:tc>
          <w:tcPr>
            <w:tcW w:w="1195" w:type="dxa"/>
            <w:vAlign w:val="center"/>
          </w:tcPr>
          <w:p w14:paraId="7B2FA8F5"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13</w:t>
            </w:r>
          </w:p>
        </w:tc>
      </w:tr>
      <w:tr w:rsidR="00D61719" w:rsidRPr="003B3EDF" w14:paraId="791DC04C" w14:textId="77777777" w:rsidTr="009F0057">
        <w:trPr>
          <w:trHeight w:val="288"/>
        </w:trPr>
        <w:tc>
          <w:tcPr>
            <w:tcW w:w="8935" w:type="dxa"/>
            <w:vAlign w:val="center"/>
          </w:tcPr>
          <w:p w14:paraId="1BE98FA1" w14:textId="77777777" w:rsidR="00D61719" w:rsidRPr="00D67A29" w:rsidRDefault="00D8473C" w:rsidP="00D8473C">
            <w:pPr>
              <w:spacing w:line="276" w:lineRule="auto"/>
              <w:ind w:left="1440"/>
              <w:rPr>
                <w:rFonts w:asciiTheme="minorHAnsi" w:hAnsiTheme="minorHAnsi" w:cs="Arial"/>
                <w:szCs w:val="24"/>
              </w:rPr>
            </w:pPr>
            <w:r w:rsidRPr="00D67A29">
              <w:rPr>
                <w:rFonts w:asciiTheme="minorHAnsi" w:hAnsiTheme="minorHAnsi" w:cs="Arial"/>
                <w:szCs w:val="24"/>
              </w:rPr>
              <w:t xml:space="preserve">Stand Up Paddle Boarding </w:t>
            </w:r>
          </w:p>
        </w:tc>
        <w:tc>
          <w:tcPr>
            <w:tcW w:w="1195" w:type="dxa"/>
            <w:vAlign w:val="center"/>
          </w:tcPr>
          <w:p w14:paraId="6A37C8C3"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13</w:t>
            </w:r>
          </w:p>
        </w:tc>
      </w:tr>
      <w:tr w:rsidR="00D61719" w:rsidRPr="003B3EDF" w14:paraId="6A623013" w14:textId="77777777" w:rsidTr="009F0057">
        <w:trPr>
          <w:trHeight w:val="288"/>
        </w:trPr>
        <w:tc>
          <w:tcPr>
            <w:tcW w:w="8935" w:type="dxa"/>
            <w:vAlign w:val="center"/>
          </w:tcPr>
          <w:p w14:paraId="05670D30" w14:textId="77777777" w:rsidR="00D61719" w:rsidRPr="00D67A29" w:rsidRDefault="00D8473C" w:rsidP="00D8473C">
            <w:pPr>
              <w:ind w:left="720"/>
              <w:rPr>
                <w:rFonts w:asciiTheme="minorHAnsi" w:hAnsiTheme="minorHAnsi" w:cs="Arial"/>
                <w:b/>
                <w:szCs w:val="24"/>
              </w:rPr>
            </w:pPr>
            <w:r w:rsidRPr="00D67A29">
              <w:rPr>
                <w:rFonts w:asciiTheme="minorHAnsi" w:hAnsiTheme="minorHAnsi"/>
                <w:szCs w:val="24"/>
              </w:rPr>
              <w:t>AUTHORITY</w:t>
            </w:r>
          </w:p>
        </w:tc>
        <w:tc>
          <w:tcPr>
            <w:tcW w:w="1195" w:type="dxa"/>
            <w:vAlign w:val="center"/>
          </w:tcPr>
          <w:p w14:paraId="5D719B5D" w14:textId="77777777" w:rsidR="00D61719" w:rsidRPr="00D67A29" w:rsidRDefault="00D67A29" w:rsidP="009F0057">
            <w:pPr>
              <w:jc w:val="center"/>
              <w:rPr>
                <w:rFonts w:asciiTheme="minorHAnsi" w:hAnsiTheme="minorHAnsi" w:cs="Arial"/>
                <w:szCs w:val="24"/>
              </w:rPr>
            </w:pPr>
            <w:r>
              <w:rPr>
                <w:rFonts w:asciiTheme="minorHAnsi" w:hAnsiTheme="minorHAnsi" w:cs="Arial"/>
                <w:szCs w:val="24"/>
              </w:rPr>
              <w:t>13,14</w:t>
            </w:r>
          </w:p>
        </w:tc>
      </w:tr>
      <w:tr w:rsidR="00D61719" w:rsidRPr="003B3EDF" w14:paraId="6182C630" w14:textId="77777777" w:rsidTr="009F0057">
        <w:trPr>
          <w:trHeight w:val="288"/>
        </w:trPr>
        <w:tc>
          <w:tcPr>
            <w:tcW w:w="8935" w:type="dxa"/>
            <w:vAlign w:val="center"/>
          </w:tcPr>
          <w:p w14:paraId="53DB3B51" w14:textId="77777777" w:rsidR="00D61719" w:rsidRPr="00D67A29" w:rsidRDefault="00D61719" w:rsidP="009F0057">
            <w:pPr>
              <w:spacing w:line="276" w:lineRule="auto"/>
              <w:rPr>
                <w:rFonts w:asciiTheme="minorHAnsi" w:hAnsiTheme="minorHAnsi" w:cs="Arial"/>
                <w:b/>
                <w:szCs w:val="24"/>
              </w:rPr>
            </w:pPr>
          </w:p>
        </w:tc>
        <w:tc>
          <w:tcPr>
            <w:tcW w:w="1195" w:type="dxa"/>
            <w:vAlign w:val="center"/>
          </w:tcPr>
          <w:p w14:paraId="1C7F7A47" w14:textId="77777777" w:rsidR="00D61719" w:rsidRPr="00D67A29" w:rsidRDefault="00D61719" w:rsidP="009F0057">
            <w:pPr>
              <w:jc w:val="center"/>
              <w:rPr>
                <w:rFonts w:asciiTheme="minorHAnsi" w:hAnsiTheme="minorHAnsi" w:cs="Arial"/>
                <w:b/>
                <w:szCs w:val="24"/>
              </w:rPr>
            </w:pPr>
          </w:p>
        </w:tc>
      </w:tr>
      <w:tr w:rsidR="00D61719" w:rsidRPr="003B3EDF" w14:paraId="0AE8604B" w14:textId="77777777" w:rsidTr="009F0057">
        <w:trPr>
          <w:trHeight w:val="288"/>
        </w:trPr>
        <w:tc>
          <w:tcPr>
            <w:tcW w:w="8935" w:type="dxa"/>
            <w:vAlign w:val="center"/>
          </w:tcPr>
          <w:p w14:paraId="70FA1BD1" w14:textId="77777777" w:rsidR="00D61719" w:rsidRPr="00D67A29" w:rsidRDefault="00D61719" w:rsidP="009F0057">
            <w:pPr>
              <w:spacing w:line="276" w:lineRule="auto"/>
              <w:rPr>
                <w:rFonts w:asciiTheme="minorHAnsi" w:hAnsiTheme="minorHAnsi" w:cs="Arial"/>
                <w:b/>
                <w:szCs w:val="24"/>
              </w:rPr>
            </w:pPr>
          </w:p>
        </w:tc>
        <w:tc>
          <w:tcPr>
            <w:tcW w:w="1195" w:type="dxa"/>
            <w:vAlign w:val="center"/>
          </w:tcPr>
          <w:p w14:paraId="460A0ED8" w14:textId="77777777" w:rsidR="00D61719" w:rsidRPr="00D67A29" w:rsidRDefault="00D61719" w:rsidP="009F0057">
            <w:pPr>
              <w:jc w:val="center"/>
              <w:rPr>
                <w:rFonts w:asciiTheme="minorHAnsi" w:hAnsiTheme="minorHAnsi" w:cs="Arial"/>
                <w:b/>
                <w:szCs w:val="24"/>
              </w:rPr>
            </w:pPr>
          </w:p>
        </w:tc>
      </w:tr>
      <w:tr w:rsidR="00D61719" w:rsidRPr="003B3EDF" w14:paraId="608CABCE" w14:textId="77777777" w:rsidTr="009F0057">
        <w:trPr>
          <w:trHeight w:val="288"/>
        </w:trPr>
        <w:tc>
          <w:tcPr>
            <w:tcW w:w="8935" w:type="dxa"/>
            <w:vAlign w:val="center"/>
          </w:tcPr>
          <w:p w14:paraId="0FC2DF56" w14:textId="77777777" w:rsidR="00D61719" w:rsidRPr="00D67A29" w:rsidRDefault="00D61719" w:rsidP="009F0057">
            <w:pPr>
              <w:spacing w:line="276" w:lineRule="auto"/>
              <w:rPr>
                <w:rFonts w:asciiTheme="minorHAnsi" w:hAnsiTheme="minorHAnsi" w:cs="Arial"/>
                <w:b/>
                <w:szCs w:val="24"/>
              </w:rPr>
            </w:pPr>
          </w:p>
        </w:tc>
        <w:tc>
          <w:tcPr>
            <w:tcW w:w="1195" w:type="dxa"/>
            <w:vAlign w:val="center"/>
          </w:tcPr>
          <w:p w14:paraId="41FEA1A9" w14:textId="77777777" w:rsidR="00D61719" w:rsidRPr="00D67A29" w:rsidRDefault="00D61719" w:rsidP="009F0057">
            <w:pPr>
              <w:jc w:val="center"/>
              <w:rPr>
                <w:rFonts w:asciiTheme="minorHAnsi" w:hAnsiTheme="minorHAnsi" w:cs="Arial"/>
                <w:b/>
                <w:szCs w:val="24"/>
              </w:rPr>
            </w:pPr>
          </w:p>
        </w:tc>
      </w:tr>
      <w:tr w:rsidR="00D61719" w:rsidRPr="003B3EDF" w14:paraId="02A20309" w14:textId="77777777" w:rsidTr="009F0057">
        <w:trPr>
          <w:trHeight w:val="288"/>
        </w:trPr>
        <w:tc>
          <w:tcPr>
            <w:tcW w:w="8935" w:type="dxa"/>
            <w:vAlign w:val="center"/>
          </w:tcPr>
          <w:p w14:paraId="0FA7EEC2" w14:textId="77777777" w:rsidR="00D61719" w:rsidRPr="00D67A29" w:rsidRDefault="00D61719" w:rsidP="009F0057">
            <w:pPr>
              <w:spacing w:line="276" w:lineRule="auto"/>
              <w:rPr>
                <w:rFonts w:asciiTheme="minorHAnsi" w:hAnsiTheme="minorHAnsi" w:cs="Arial"/>
                <w:b/>
                <w:szCs w:val="24"/>
              </w:rPr>
            </w:pPr>
          </w:p>
        </w:tc>
        <w:tc>
          <w:tcPr>
            <w:tcW w:w="1195" w:type="dxa"/>
            <w:vAlign w:val="center"/>
          </w:tcPr>
          <w:p w14:paraId="387F31B0" w14:textId="77777777" w:rsidR="00D61719" w:rsidRPr="00D67A29" w:rsidRDefault="00D61719" w:rsidP="009F0057">
            <w:pPr>
              <w:jc w:val="center"/>
              <w:rPr>
                <w:rFonts w:asciiTheme="minorHAnsi" w:hAnsiTheme="minorHAnsi" w:cs="Arial"/>
                <w:b/>
                <w:szCs w:val="24"/>
              </w:rPr>
            </w:pPr>
          </w:p>
        </w:tc>
      </w:tr>
      <w:tr w:rsidR="00D61719" w:rsidRPr="003B3EDF" w14:paraId="3DC0425A" w14:textId="77777777" w:rsidTr="009F0057">
        <w:trPr>
          <w:trHeight w:val="288"/>
        </w:trPr>
        <w:tc>
          <w:tcPr>
            <w:tcW w:w="8935" w:type="dxa"/>
            <w:vAlign w:val="center"/>
          </w:tcPr>
          <w:p w14:paraId="1C5B186F" w14:textId="77777777" w:rsidR="00D61719" w:rsidRPr="00D67A29" w:rsidRDefault="00D61719" w:rsidP="009F0057">
            <w:pPr>
              <w:spacing w:line="276" w:lineRule="auto"/>
              <w:rPr>
                <w:rFonts w:asciiTheme="minorHAnsi" w:hAnsiTheme="minorHAnsi" w:cs="Arial"/>
                <w:b/>
                <w:szCs w:val="24"/>
              </w:rPr>
            </w:pPr>
          </w:p>
        </w:tc>
        <w:tc>
          <w:tcPr>
            <w:tcW w:w="1195" w:type="dxa"/>
            <w:vAlign w:val="center"/>
          </w:tcPr>
          <w:p w14:paraId="6DC51B96" w14:textId="77777777" w:rsidR="00D61719" w:rsidRPr="00D67A29" w:rsidRDefault="00D61719" w:rsidP="009F0057">
            <w:pPr>
              <w:jc w:val="center"/>
              <w:rPr>
                <w:rFonts w:asciiTheme="minorHAnsi" w:hAnsiTheme="minorHAnsi" w:cs="Arial"/>
                <w:b/>
                <w:szCs w:val="24"/>
              </w:rPr>
            </w:pPr>
          </w:p>
        </w:tc>
      </w:tr>
      <w:tr w:rsidR="00D61719" w:rsidRPr="003B3EDF" w14:paraId="0547721A" w14:textId="77777777" w:rsidTr="009F0057">
        <w:trPr>
          <w:trHeight w:val="288"/>
        </w:trPr>
        <w:tc>
          <w:tcPr>
            <w:tcW w:w="8935" w:type="dxa"/>
            <w:vAlign w:val="center"/>
          </w:tcPr>
          <w:p w14:paraId="13BE5016" w14:textId="77777777" w:rsidR="00D61719" w:rsidRPr="00D67A29" w:rsidRDefault="00D61719" w:rsidP="009F0057">
            <w:pPr>
              <w:spacing w:line="276" w:lineRule="auto"/>
              <w:rPr>
                <w:rFonts w:asciiTheme="minorHAnsi" w:hAnsiTheme="minorHAnsi" w:cs="Arial"/>
                <w:b/>
                <w:szCs w:val="24"/>
              </w:rPr>
            </w:pPr>
          </w:p>
        </w:tc>
        <w:tc>
          <w:tcPr>
            <w:tcW w:w="1195" w:type="dxa"/>
            <w:vAlign w:val="center"/>
          </w:tcPr>
          <w:p w14:paraId="07132A39" w14:textId="77777777" w:rsidR="00D61719" w:rsidRPr="00D67A29" w:rsidRDefault="00D61719" w:rsidP="009F0057">
            <w:pPr>
              <w:jc w:val="center"/>
              <w:rPr>
                <w:rFonts w:asciiTheme="minorHAnsi" w:hAnsiTheme="minorHAnsi" w:cs="Arial"/>
                <w:b/>
                <w:szCs w:val="24"/>
              </w:rPr>
            </w:pPr>
          </w:p>
        </w:tc>
      </w:tr>
      <w:tr w:rsidR="00D61719" w:rsidRPr="003B3EDF" w14:paraId="3B698E66" w14:textId="77777777" w:rsidTr="009F0057">
        <w:trPr>
          <w:trHeight w:val="288"/>
        </w:trPr>
        <w:tc>
          <w:tcPr>
            <w:tcW w:w="8935" w:type="dxa"/>
            <w:vAlign w:val="center"/>
          </w:tcPr>
          <w:p w14:paraId="20F0F510" w14:textId="77777777" w:rsidR="00D61719" w:rsidRPr="00D67A29" w:rsidRDefault="00D61719" w:rsidP="009F0057">
            <w:pPr>
              <w:spacing w:line="276" w:lineRule="auto"/>
              <w:rPr>
                <w:rFonts w:asciiTheme="minorHAnsi" w:hAnsiTheme="minorHAnsi" w:cs="Arial"/>
                <w:b/>
                <w:szCs w:val="24"/>
              </w:rPr>
            </w:pPr>
          </w:p>
        </w:tc>
        <w:tc>
          <w:tcPr>
            <w:tcW w:w="1195" w:type="dxa"/>
            <w:vAlign w:val="center"/>
          </w:tcPr>
          <w:p w14:paraId="56F62155" w14:textId="77777777" w:rsidR="00D61719" w:rsidRPr="00D67A29" w:rsidRDefault="00D61719" w:rsidP="009F0057">
            <w:pPr>
              <w:jc w:val="center"/>
              <w:rPr>
                <w:rFonts w:asciiTheme="minorHAnsi" w:hAnsiTheme="minorHAnsi" w:cs="Arial"/>
                <w:b/>
                <w:szCs w:val="24"/>
              </w:rPr>
            </w:pPr>
          </w:p>
        </w:tc>
      </w:tr>
    </w:tbl>
    <w:p w14:paraId="5B88B4B2" w14:textId="77777777" w:rsidR="0007601F" w:rsidRPr="003B3EDF" w:rsidRDefault="00D61719" w:rsidP="00D61719">
      <w:pPr>
        <w:rPr>
          <w:rFonts w:asciiTheme="minorHAnsi" w:hAnsiTheme="minorHAnsi"/>
          <w:b/>
          <w:sz w:val="28"/>
          <w:szCs w:val="28"/>
          <w:u w:val="single"/>
        </w:rPr>
      </w:pPr>
      <w:r w:rsidRPr="003B3EDF">
        <w:rPr>
          <w:rFonts w:asciiTheme="minorHAnsi" w:hAnsiTheme="minorHAnsi"/>
          <w:b/>
          <w:u w:val="single"/>
        </w:rPr>
        <w:br w:type="page"/>
      </w:r>
      <w:r w:rsidRPr="003B3EDF">
        <w:rPr>
          <w:rFonts w:asciiTheme="minorHAnsi" w:hAnsiTheme="minorHAnsi" w:cs="Helvetica"/>
          <w:b/>
          <w:sz w:val="28"/>
          <w:szCs w:val="28"/>
          <w:lang w:val="en"/>
        </w:rPr>
        <w:lastRenderedPageBreak/>
        <w:t>E</w:t>
      </w:r>
      <w:r w:rsidR="00ED79AA" w:rsidRPr="003B3EDF">
        <w:rPr>
          <w:rFonts w:asciiTheme="minorHAnsi" w:hAnsiTheme="minorHAnsi" w:cs="Helvetica"/>
          <w:b/>
          <w:sz w:val="28"/>
          <w:szCs w:val="28"/>
          <w:lang w:val="en"/>
        </w:rPr>
        <w:t>xecutive Summary:</w:t>
      </w:r>
    </w:p>
    <w:p w14:paraId="2689021B" w14:textId="77777777" w:rsidR="001801D9" w:rsidRPr="003B3EDF" w:rsidRDefault="001801D9" w:rsidP="001801D9">
      <w:pPr>
        <w:rPr>
          <w:rFonts w:asciiTheme="minorHAnsi" w:hAnsiTheme="minorHAnsi" w:cs="Arial"/>
          <w:sz w:val="22"/>
          <w:szCs w:val="22"/>
          <w:u w:val="single"/>
        </w:rPr>
      </w:pPr>
    </w:p>
    <w:p w14:paraId="71229FCB" w14:textId="77777777" w:rsidR="00FA28B1" w:rsidRPr="003B3EDF" w:rsidRDefault="001801D9" w:rsidP="001801D9">
      <w:pPr>
        <w:spacing w:line="315" w:lineRule="atLeast"/>
        <w:rPr>
          <w:rFonts w:asciiTheme="minorHAnsi" w:hAnsiTheme="minorHAnsi" w:cs="Helvetica"/>
          <w:sz w:val="22"/>
          <w:szCs w:val="22"/>
          <w:lang w:val="en"/>
        </w:rPr>
      </w:pPr>
      <w:r w:rsidRPr="003B3EDF">
        <w:rPr>
          <w:rFonts w:asciiTheme="minorHAnsi" w:hAnsiTheme="minorHAnsi" w:cs="Helvetica"/>
          <w:sz w:val="22"/>
          <w:szCs w:val="22"/>
          <w:lang w:val="en"/>
        </w:rPr>
        <w:t xml:space="preserve">The City of High Point strives to provide passive and active recreation services, parks and facilities that enrich the lives of all residents and promote opportunities for healthy lifestyles.  In order to ensure a safe and positive experience for all citizens, park visitors, and guests, there are a number of general park rules and regulations that shall apply to all parks and recreation facilities.  </w:t>
      </w:r>
    </w:p>
    <w:p w14:paraId="585934B7" w14:textId="77777777" w:rsidR="00FA28B1" w:rsidRPr="003B3EDF" w:rsidRDefault="00FA28B1" w:rsidP="001801D9">
      <w:pPr>
        <w:spacing w:line="315" w:lineRule="atLeast"/>
        <w:rPr>
          <w:rFonts w:asciiTheme="minorHAnsi" w:hAnsiTheme="minorHAnsi" w:cs="Helvetica"/>
          <w:sz w:val="22"/>
          <w:szCs w:val="22"/>
          <w:lang w:val="en"/>
        </w:rPr>
      </w:pPr>
    </w:p>
    <w:p w14:paraId="714847FD" w14:textId="77777777" w:rsidR="00E87EBD" w:rsidRPr="003B3EDF" w:rsidRDefault="00E87EBD" w:rsidP="00FA28B1">
      <w:pPr>
        <w:spacing w:line="315" w:lineRule="atLeast"/>
        <w:rPr>
          <w:rFonts w:asciiTheme="minorHAnsi" w:hAnsiTheme="minorHAnsi" w:cs="Helvetica"/>
          <w:sz w:val="22"/>
          <w:szCs w:val="22"/>
          <w:lang w:val="en"/>
        </w:rPr>
      </w:pPr>
    </w:p>
    <w:p w14:paraId="7CFEAA3F" w14:textId="77777777" w:rsidR="00E87EBD" w:rsidRPr="003B3EDF" w:rsidRDefault="00ED79AA" w:rsidP="00FA28B1">
      <w:pPr>
        <w:spacing w:line="315" w:lineRule="atLeast"/>
        <w:rPr>
          <w:rFonts w:asciiTheme="minorHAnsi" w:hAnsiTheme="minorHAnsi" w:cs="Helvetica"/>
          <w:b/>
          <w:sz w:val="28"/>
          <w:szCs w:val="28"/>
          <w:lang w:val="en"/>
        </w:rPr>
      </w:pPr>
      <w:r w:rsidRPr="003B3EDF">
        <w:rPr>
          <w:rFonts w:asciiTheme="minorHAnsi" w:hAnsiTheme="minorHAnsi" w:cs="Helvetica"/>
          <w:b/>
          <w:sz w:val="28"/>
          <w:szCs w:val="28"/>
          <w:lang w:val="en"/>
        </w:rPr>
        <w:t>Authority:</w:t>
      </w:r>
    </w:p>
    <w:p w14:paraId="50D61E1C" w14:textId="77777777" w:rsidR="00ED79AA" w:rsidRPr="003B3EDF" w:rsidRDefault="00ED79AA" w:rsidP="00FA28B1">
      <w:pPr>
        <w:spacing w:line="315" w:lineRule="atLeast"/>
        <w:rPr>
          <w:rFonts w:asciiTheme="minorHAnsi" w:hAnsiTheme="minorHAnsi" w:cs="Helvetica"/>
          <w:sz w:val="22"/>
          <w:szCs w:val="22"/>
          <w:lang w:val="en"/>
        </w:rPr>
      </w:pPr>
    </w:p>
    <w:p w14:paraId="414DEF50" w14:textId="77777777" w:rsidR="001D5E4C" w:rsidRPr="003B3EDF" w:rsidRDefault="00740AAE" w:rsidP="00FA28B1">
      <w:pPr>
        <w:spacing w:line="315" w:lineRule="atLeast"/>
        <w:rPr>
          <w:rFonts w:asciiTheme="minorHAnsi" w:hAnsiTheme="minorHAnsi"/>
          <w:b/>
          <w:sz w:val="22"/>
          <w:szCs w:val="22"/>
          <w:lang w:val="en"/>
        </w:rPr>
      </w:pPr>
      <w:r w:rsidRPr="003B3EDF">
        <w:rPr>
          <w:rFonts w:asciiTheme="minorHAnsi" w:hAnsiTheme="minorHAnsi"/>
          <w:b/>
          <w:sz w:val="22"/>
          <w:szCs w:val="22"/>
          <w:lang w:val="en"/>
        </w:rPr>
        <w:t xml:space="preserve">High Point, North Carolina - Code of Ordinances </w:t>
      </w:r>
      <w:r w:rsidR="00213473" w:rsidRPr="003B3EDF">
        <w:rPr>
          <w:rFonts w:asciiTheme="minorHAnsi" w:hAnsiTheme="minorHAnsi"/>
          <w:b/>
          <w:sz w:val="22"/>
          <w:szCs w:val="22"/>
          <w:lang w:val="en"/>
        </w:rPr>
        <w:t>Sec. 7-1-2</w:t>
      </w:r>
    </w:p>
    <w:p w14:paraId="65E2B36A" w14:textId="77777777" w:rsidR="001D5E4C" w:rsidRPr="003B3EDF" w:rsidRDefault="001D5E4C" w:rsidP="00FA28B1">
      <w:pPr>
        <w:spacing w:line="315" w:lineRule="atLeast"/>
        <w:rPr>
          <w:rFonts w:asciiTheme="minorHAnsi" w:hAnsiTheme="minorHAnsi"/>
          <w:b/>
          <w:sz w:val="22"/>
          <w:szCs w:val="22"/>
          <w:lang w:val="en"/>
        </w:rPr>
      </w:pPr>
    </w:p>
    <w:p w14:paraId="4509E42A" w14:textId="77777777" w:rsidR="00FA28B1" w:rsidRPr="003B3EDF" w:rsidRDefault="001D5E4C" w:rsidP="001D5E4C">
      <w:pPr>
        <w:spacing w:line="315" w:lineRule="atLeast"/>
        <w:ind w:left="360"/>
        <w:rPr>
          <w:rFonts w:asciiTheme="minorHAnsi" w:hAnsiTheme="minorHAnsi"/>
          <w:b/>
          <w:sz w:val="22"/>
          <w:szCs w:val="22"/>
          <w:lang w:val="en"/>
        </w:rPr>
      </w:pPr>
      <w:r w:rsidRPr="003B3EDF">
        <w:rPr>
          <w:rFonts w:asciiTheme="minorHAnsi" w:hAnsiTheme="minorHAnsi"/>
          <w:b/>
          <w:sz w:val="22"/>
          <w:szCs w:val="22"/>
          <w:lang w:val="en"/>
        </w:rPr>
        <w:t>Rules and R</w:t>
      </w:r>
      <w:r w:rsidR="00FA28B1" w:rsidRPr="003B3EDF">
        <w:rPr>
          <w:rFonts w:asciiTheme="minorHAnsi" w:hAnsiTheme="minorHAnsi"/>
          <w:b/>
          <w:sz w:val="22"/>
          <w:szCs w:val="22"/>
          <w:lang w:val="en"/>
        </w:rPr>
        <w:t>e</w:t>
      </w:r>
      <w:r w:rsidRPr="003B3EDF">
        <w:rPr>
          <w:rFonts w:asciiTheme="minorHAnsi" w:hAnsiTheme="minorHAnsi"/>
          <w:b/>
          <w:sz w:val="22"/>
          <w:szCs w:val="22"/>
          <w:lang w:val="en"/>
        </w:rPr>
        <w:t>gulations for the Operation of M</w:t>
      </w:r>
      <w:r w:rsidR="00FA28B1" w:rsidRPr="003B3EDF">
        <w:rPr>
          <w:rFonts w:asciiTheme="minorHAnsi" w:hAnsiTheme="minorHAnsi"/>
          <w:b/>
          <w:sz w:val="22"/>
          <w:szCs w:val="22"/>
          <w:lang w:val="en"/>
        </w:rPr>
        <w:t>unicip</w:t>
      </w:r>
      <w:r w:rsidRPr="003B3EDF">
        <w:rPr>
          <w:rFonts w:asciiTheme="minorHAnsi" w:hAnsiTheme="minorHAnsi"/>
          <w:b/>
          <w:sz w:val="22"/>
          <w:szCs w:val="22"/>
          <w:lang w:val="en"/>
        </w:rPr>
        <w:t>al Public Parks and Recreation A</w:t>
      </w:r>
      <w:r w:rsidR="00FA28B1" w:rsidRPr="003B3EDF">
        <w:rPr>
          <w:rFonts w:asciiTheme="minorHAnsi" w:hAnsiTheme="minorHAnsi"/>
          <w:b/>
          <w:sz w:val="22"/>
          <w:szCs w:val="22"/>
          <w:lang w:val="en"/>
        </w:rPr>
        <w:t xml:space="preserve">reas. </w:t>
      </w:r>
    </w:p>
    <w:p w14:paraId="2783065C" w14:textId="77777777" w:rsidR="00FA28B1" w:rsidRPr="003B3EDF" w:rsidRDefault="00FA28B1" w:rsidP="00FA28B1">
      <w:pPr>
        <w:spacing w:line="315" w:lineRule="atLeast"/>
        <w:rPr>
          <w:rFonts w:asciiTheme="minorHAnsi" w:hAnsiTheme="minorHAnsi" w:cs="Helvetica"/>
          <w:sz w:val="22"/>
          <w:szCs w:val="22"/>
          <w:lang w:val="en"/>
        </w:rPr>
      </w:pPr>
    </w:p>
    <w:p w14:paraId="6897CEDC" w14:textId="77777777" w:rsidR="00FA28B1" w:rsidRPr="003B3EDF" w:rsidRDefault="00FA28B1" w:rsidP="00ED79AA">
      <w:pPr>
        <w:pStyle w:val="ListParagraph"/>
        <w:numPr>
          <w:ilvl w:val="0"/>
          <w:numId w:val="47"/>
        </w:numPr>
        <w:spacing w:line="315" w:lineRule="atLeast"/>
        <w:rPr>
          <w:rFonts w:asciiTheme="minorHAnsi" w:hAnsiTheme="minorHAnsi" w:cs="Helvetica"/>
          <w:sz w:val="22"/>
          <w:szCs w:val="22"/>
          <w:lang w:val="en"/>
        </w:rPr>
      </w:pPr>
      <w:r w:rsidRPr="003B3EDF">
        <w:rPr>
          <w:rFonts w:asciiTheme="minorHAnsi" w:hAnsiTheme="minorHAnsi" w:cs="Helvetica"/>
          <w:sz w:val="22"/>
          <w:szCs w:val="22"/>
          <w:lang w:val="en"/>
        </w:rPr>
        <w:t xml:space="preserve">The city council shall establish rules and regulations for the operation of municipal public parks and recreation areas. It shall be unlawful for a person to violate any rule or regulation upon establishment by the city council. Changes in the rules and regulations shall become effective 10 days succeeding approval by the city council. A copy of the rules and regulations shall be filed with the city clerk. </w:t>
      </w:r>
    </w:p>
    <w:p w14:paraId="22E7CD27" w14:textId="77777777" w:rsidR="00551145" w:rsidRPr="003B3EDF" w:rsidRDefault="00551145" w:rsidP="00ED79AA">
      <w:pPr>
        <w:spacing w:line="315" w:lineRule="atLeast"/>
        <w:rPr>
          <w:rFonts w:asciiTheme="minorHAnsi" w:hAnsiTheme="minorHAnsi" w:cs="Helvetica"/>
          <w:sz w:val="22"/>
          <w:szCs w:val="22"/>
          <w:lang w:val="en"/>
        </w:rPr>
      </w:pPr>
    </w:p>
    <w:p w14:paraId="31B614FB" w14:textId="77777777" w:rsidR="00FA28B1" w:rsidRPr="003B3EDF" w:rsidRDefault="00FA28B1" w:rsidP="00ED79AA">
      <w:pPr>
        <w:pStyle w:val="ListParagraph"/>
        <w:numPr>
          <w:ilvl w:val="0"/>
          <w:numId w:val="47"/>
        </w:numPr>
        <w:spacing w:line="315" w:lineRule="atLeast"/>
        <w:rPr>
          <w:rFonts w:asciiTheme="minorHAnsi" w:hAnsiTheme="minorHAnsi" w:cs="Helvetica"/>
          <w:sz w:val="22"/>
          <w:szCs w:val="22"/>
          <w:lang w:val="en"/>
        </w:rPr>
      </w:pPr>
      <w:r w:rsidRPr="003B3EDF">
        <w:rPr>
          <w:rFonts w:asciiTheme="minorHAnsi" w:hAnsiTheme="minorHAnsi" w:cs="Helvetica"/>
          <w:sz w:val="22"/>
          <w:szCs w:val="22"/>
          <w:lang w:val="en"/>
        </w:rPr>
        <w:t xml:space="preserve">The city council shall establish all rules and regulations pertaining to the use of High Point City Lake and Oak Hollow Lake and all city property adjacent thereto. Upon establishment it shall be unlawful for any person to use said lakes or adjacent city property not in accordance with the city lake management plan or as set forth in the rules and regulations concerning the use of city-operated lakes. A copy of the lake management plan shall be filed with the city clerk. </w:t>
      </w:r>
    </w:p>
    <w:p w14:paraId="314FA36C" w14:textId="77777777" w:rsidR="001801D9" w:rsidRPr="003B3EDF" w:rsidRDefault="001801D9" w:rsidP="001801D9">
      <w:pPr>
        <w:spacing w:line="315" w:lineRule="atLeast"/>
        <w:rPr>
          <w:rFonts w:asciiTheme="minorHAnsi" w:hAnsiTheme="minorHAnsi" w:cs="Helvetica"/>
          <w:sz w:val="21"/>
          <w:szCs w:val="21"/>
          <w:lang w:val="en"/>
        </w:rPr>
      </w:pPr>
    </w:p>
    <w:p w14:paraId="573D2F97" w14:textId="77777777" w:rsidR="00E87EBD" w:rsidRPr="003B3EDF" w:rsidRDefault="00E87EBD">
      <w:pPr>
        <w:rPr>
          <w:rFonts w:asciiTheme="minorHAnsi" w:hAnsiTheme="minorHAnsi" w:cs="Calibri"/>
          <w:szCs w:val="24"/>
          <w:u w:val="single"/>
        </w:rPr>
      </w:pPr>
      <w:r w:rsidRPr="003B3EDF">
        <w:rPr>
          <w:rFonts w:asciiTheme="minorHAnsi" w:hAnsiTheme="minorHAnsi" w:cs="Calibri"/>
          <w:szCs w:val="24"/>
          <w:u w:val="single"/>
        </w:rPr>
        <w:br w:type="page"/>
      </w:r>
    </w:p>
    <w:p w14:paraId="61578706" w14:textId="77777777" w:rsidR="006E583E" w:rsidRPr="003B3EDF" w:rsidRDefault="00ED79AA" w:rsidP="006E583E">
      <w:pPr>
        <w:autoSpaceDE w:val="0"/>
        <w:autoSpaceDN w:val="0"/>
        <w:adjustRightInd w:val="0"/>
        <w:jc w:val="center"/>
        <w:rPr>
          <w:rFonts w:asciiTheme="minorHAnsi" w:hAnsiTheme="minorHAnsi"/>
          <w:b/>
          <w:sz w:val="28"/>
          <w:szCs w:val="28"/>
          <w:u w:val="single"/>
        </w:rPr>
      </w:pPr>
      <w:r w:rsidRPr="003B3EDF">
        <w:rPr>
          <w:rFonts w:asciiTheme="minorHAnsi" w:hAnsiTheme="minorHAnsi"/>
          <w:b/>
          <w:sz w:val="28"/>
          <w:szCs w:val="28"/>
          <w:u w:val="single"/>
        </w:rPr>
        <w:lastRenderedPageBreak/>
        <w:t>RULES AND REGULATIONS</w:t>
      </w:r>
      <w:r w:rsidR="006E583E" w:rsidRPr="003B3EDF">
        <w:rPr>
          <w:rFonts w:asciiTheme="minorHAnsi" w:hAnsiTheme="minorHAnsi"/>
          <w:b/>
          <w:sz w:val="28"/>
          <w:szCs w:val="28"/>
          <w:u w:val="single"/>
        </w:rPr>
        <w:t xml:space="preserve"> OF HIGH POINT MUNICIPAL</w:t>
      </w:r>
      <w:r w:rsidR="00175D96" w:rsidRPr="003B3EDF">
        <w:rPr>
          <w:rFonts w:asciiTheme="minorHAnsi" w:hAnsiTheme="minorHAnsi"/>
          <w:b/>
          <w:sz w:val="28"/>
          <w:szCs w:val="28"/>
          <w:u w:val="single"/>
        </w:rPr>
        <w:t xml:space="preserve"> PARKS</w:t>
      </w:r>
    </w:p>
    <w:p w14:paraId="75E3E2D8" w14:textId="77777777" w:rsidR="006E583E" w:rsidRPr="003B3EDF" w:rsidRDefault="006E583E" w:rsidP="006E583E">
      <w:pPr>
        <w:autoSpaceDE w:val="0"/>
        <w:autoSpaceDN w:val="0"/>
        <w:adjustRightInd w:val="0"/>
        <w:jc w:val="center"/>
        <w:rPr>
          <w:rFonts w:asciiTheme="minorHAnsi" w:hAnsiTheme="minorHAnsi"/>
          <w:b/>
          <w:u w:val="single"/>
        </w:rPr>
      </w:pPr>
    </w:p>
    <w:p w14:paraId="4282675D" w14:textId="77777777" w:rsidR="006E583E" w:rsidRPr="003B3EDF" w:rsidRDefault="006E583E" w:rsidP="006E583E">
      <w:pPr>
        <w:autoSpaceDE w:val="0"/>
        <w:autoSpaceDN w:val="0"/>
        <w:adjustRightInd w:val="0"/>
        <w:jc w:val="center"/>
        <w:rPr>
          <w:rFonts w:asciiTheme="minorHAnsi" w:hAnsiTheme="minorHAnsi" w:cs="Calibri"/>
          <w:szCs w:val="24"/>
          <w:u w:val="single"/>
        </w:rPr>
      </w:pPr>
    </w:p>
    <w:p w14:paraId="1FC42E08" w14:textId="77777777" w:rsidR="002C2635" w:rsidRPr="003B3EDF" w:rsidRDefault="002C2635" w:rsidP="002C263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USE OF PARK AFTER HOURS</w:t>
      </w:r>
    </w:p>
    <w:p w14:paraId="4426BB2D" w14:textId="77777777" w:rsidR="002C2635" w:rsidRPr="003B3EDF" w:rsidRDefault="002C2635" w:rsidP="00847605">
      <w:pPr>
        <w:autoSpaceDE w:val="0"/>
        <w:autoSpaceDN w:val="0"/>
        <w:adjustRightInd w:val="0"/>
        <w:rPr>
          <w:rFonts w:asciiTheme="minorHAnsi" w:hAnsiTheme="minorHAnsi" w:cs="Calibri"/>
          <w:szCs w:val="24"/>
        </w:rPr>
      </w:pPr>
      <w:r w:rsidRPr="003B3EDF">
        <w:rPr>
          <w:rFonts w:asciiTheme="minorHAnsi" w:hAnsiTheme="minorHAnsi" w:cs="Calibri"/>
          <w:szCs w:val="24"/>
        </w:rPr>
        <w:t>Entrance and/or use of park premises or facilities after posted park hours of operation will be considered trespassing and offenders may be prosecuted. Parks and Recreation facilities shall be posted in a manner reasonably likely to come to the attention of intruders with notice. Exceptions are limited in the case o</w:t>
      </w:r>
      <w:r w:rsidR="00740AAE" w:rsidRPr="003B3EDF">
        <w:rPr>
          <w:rFonts w:asciiTheme="minorHAnsi" w:hAnsiTheme="minorHAnsi" w:cs="Calibri"/>
          <w:szCs w:val="24"/>
        </w:rPr>
        <w:t xml:space="preserve">f Parks and Recreation programs, </w:t>
      </w:r>
      <w:r w:rsidRPr="003B3EDF">
        <w:rPr>
          <w:rFonts w:asciiTheme="minorHAnsi" w:hAnsiTheme="minorHAnsi" w:cs="Calibri"/>
          <w:szCs w:val="24"/>
        </w:rPr>
        <w:t xml:space="preserve">special events approved </w:t>
      </w:r>
      <w:r w:rsidR="00740AAE" w:rsidRPr="003B3EDF">
        <w:rPr>
          <w:rFonts w:asciiTheme="minorHAnsi" w:hAnsiTheme="minorHAnsi" w:cs="Calibri"/>
          <w:szCs w:val="24"/>
        </w:rPr>
        <w:t>Director of Parks and Recreation or designated official</w:t>
      </w:r>
      <w:r w:rsidRPr="003B3EDF">
        <w:rPr>
          <w:rFonts w:asciiTheme="minorHAnsi" w:hAnsiTheme="minorHAnsi" w:cs="Calibri"/>
          <w:szCs w:val="24"/>
        </w:rPr>
        <w:t>, and the private rental of facilities.</w:t>
      </w:r>
    </w:p>
    <w:p w14:paraId="1CE7981F" w14:textId="77777777" w:rsidR="002C2635" w:rsidRPr="003B3EDF" w:rsidRDefault="002C2635" w:rsidP="00551145">
      <w:pPr>
        <w:autoSpaceDE w:val="0"/>
        <w:autoSpaceDN w:val="0"/>
        <w:adjustRightInd w:val="0"/>
        <w:rPr>
          <w:rFonts w:asciiTheme="minorHAnsi" w:hAnsiTheme="minorHAnsi" w:cs="Calibri"/>
          <w:szCs w:val="24"/>
          <w:u w:val="single"/>
        </w:rPr>
      </w:pPr>
    </w:p>
    <w:p w14:paraId="7BC3B0E1" w14:textId="77777777" w:rsidR="002C2635" w:rsidRPr="003B3EDF" w:rsidRDefault="002C2635" w:rsidP="002C263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BEER, WINE, ALE, AND OTHER ALCOHOLIC BEVERAGES</w:t>
      </w:r>
    </w:p>
    <w:p w14:paraId="1D659CDB" w14:textId="77777777" w:rsidR="002C2635"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No beer, wine, ale or other alcoholic beverages shall be displayed or consumed on the premise of any posted Parks &amp; Recreation Department area or facility.  Beer, wine, or ale only may be dispensed subsequent to the issuance of an "on premises" beer permit as required by law. All standards relative to this regulation shall be </w:t>
      </w:r>
      <w:r w:rsidR="00235EA9" w:rsidRPr="003B3EDF">
        <w:rPr>
          <w:rFonts w:asciiTheme="minorHAnsi" w:hAnsiTheme="minorHAnsi" w:cs="Calibri"/>
          <w:szCs w:val="24"/>
        </w:rPr>
        <w:t>subject to the recommendations of the High Point Parks and Recreation Commission and approval of the City of High Point City Council. See FEES AND CHARGES.</w:t>
      </w:r>
    </w:p>
    <w:p w14:paraId="5E3F2D70" w14:textId="77777777" w:rsidR="002C2635" w:rsidRPr="003B3EDF" w:rsidRDefault="002C2635" w:rsidP="002C2635">
      <w:pPr>
        <w:autoSpaceDE w:val="0"/>
        <w:autoSpaceDN w:val="0"/>
        <w:adjustRightInd w:val="0"/>
        <w:rPr>
          <w:rFonts w:asciiTheme="minorHAnsi" w:hAnsiTheme="minorHAnsi" w:cs="Calibri"/>
          <w:szCs w:val="24"/>
        </w:rPr>
      </w:pPr>
    </w:p>
    <w:p w14:paraId="38BEFE26" w14:textId="77777777" w:rsidR="002C2635"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No person under the influence of alcoholic beverages is allowed to enter or remain in any park or waterway, or on any greenway or trail.</w:t>
      </w:r>
    </w:p>
    <w:p w14:paraId="1228D731" w14:textId="77777777" w:rsidR="002C2635" w:rsidRPr="003B3EDF" w:rsidRDefault="002C2635" w:rsidP="00551145">
      <w:pPr>
        <w:autoSpaceDE w:val="0"/>
        <w:autoSpaceDN w:val="0"/>
        <w:adjustRightInd w:val="0"/>
        <w:rPr>
          <w:rFonts w:asciiTheme="minorHAnsi" w:hAnsiTheme="minorHAnsi" w:cs="Calibri"/>
          <w:szCs w:val="24"/>
          <w:u w:val="single"/>
        </w:rPr>
      </w:pPr>
    </w:p>
    <w:p w14:paraId="43D42F0B" w14:textId="77777777" w:rsidR="002C2635" w:rsidRPr="003B3EDF" w:rsidRDefault="002C2635" w:rsidP="002C263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GUNS, FIREARMS, OTHER DANGEROUS WEAPONS, AND INCENDIARY DEVICES</w:t>
      </w:r>
    </w:p>
    <w:p w14:paraId="3E1D9456" w14:textId="77777777" w:rsidR="002C2635"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It shall be unlawful for any person to possess or display any handgun (except in accordance</w:t>
      </w:r>
      <w:r w:rsidRPr="003B3EDF">
        <w:rPr>
          <w:rFonts w:asciiTheme="minorHAnsi" w:hAnsiTheme="minorHAnsi"/>
        </w:rPr>
        <w:t xml:space="preserve"> </w:t>
      </w:r>
      <w:r w:rsidRPr="003B3EDF">
        <w:rPr>
          <w:rFonts w:asciiTheme="minorHAnsi" w:hAnsiTheme="minorHAnsi" w:cs="Calibri"/>
          <w:szCs w:val="24"/>
        </w:rPr>
        <w:t xml:space="preserve">with Article 54B the person has a concealed handgun permit considered valid under G.S. 14-415.24), rifle, shotgun, BB gun, </w:t>
      </w:r>
      <w:r w:rsidR="00524ECD" w:rsidRPr="003B3EDF">
        <w:rPr>
          <w:rFonts w:asciiTheme="minorHAnsi" w:hAnsiTheme="minorHAnsi" w:cs="Calibri"/>
          <w:szCs w:val="24"/>
        </w:rPr>
        <w:t>air gun</w:t>
      </w:r>
      <w:r w:rsidRPr="003B3EDF">
        <w:rPr>
          <w:rFonts w:asciiTheme="minorHAnsi" w:hAnsiTheme="minorHAnsi" w:cs="Calibri"/>
          <w:szCs w:val="24"/>
        </w:rPr>
        <w:t xml:space="preserve">, bow and arrow, crossbow, bowie knife, dirk, dagger, slung shot, loaded cane, metallic knuckles, razor, shurikin, stun gun, or other deadly weapon of like kind. </w:t>
      </w:r>
    </w:p>
    <w:p w14:paraId="0FD06AD5" w14:textId="77777777" w:rsidR="002C2635" w:rsidRPr="003B3EDF" w:rsidRDefault="002C2635" w:rsidP="002C2635">
      <w:pPr>
        <w:autoSpaceDE w:val="0"/>
        <w:autoSpaceDN w:val="0"/>
        <w:adjustRightInd w:val="0"/>
        <w:rPr>
          <w:rFonts w:asciiTheme="minorHAnsi" w:hAnsiTheme="minorHAnsi" w:cs="Calibri"/>
          <w:szCs w:val="24"/>
        </w:rPr>
      </w:pPr>
    </w:p>
    <w:p w14:paraId="499F1AB6" w14:textId="77777777" w:rsidR="00235EA9"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In accordance with N.C. G. S. 14-415.11(c) and N.C. G. S. 14-415.23, carrying a concealed handgun is prohibited in all City buildings and their appurtenant premises. Carrying a concealed handgun is also prohibited at all swimming pools and their appurtenant facilities and City athletic fields and their appurtenant facilities during organized athletic events for which a person or organization scheduled the athletic field for use with the Parks and Recreation Department. The term “during” shall be construed to mean the period of time in which such athletic field is used for the organized athletic event and a one-hour period before and after that athletic event. This prohibition shall apply to all posted athletic fields at High Point Park as defined in H.P.C.O. 12-1-5. </w:t>
      </w:r>
    </w:p>
    <w:p w14:paraId="77D08DD5" w14:textId="77777777" w:rsidR="00235EA9" w:rsidRPr="003B3EDF" w:rsidRDefault="00235EA9" w:rsidP="002C2635">
      <w:pPr>
        <w:autoSpaceDE w:val="0"/>
        <w:autoSpaceDN w:val="0"/>
        <w:adjustRightInd w:val="0"/>
        <w:rPr>
          <w:rFonts w:asciiTheme="minorHAnsi" w:hAnsiTheme="minorHAnsi" w:cs="Calibri"/>
          <w:szCs w:val="24"/>
        </w:rPr>
      </w:pPr>
    </w:p>
    <w:p w14:paraId="16DE1CCB" w14:textId="77777777" w:rsidR="002C2635"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Carrying a concealed handgun is prohibited at any City facility during use for athletic events, meetings, curricular or extracurricular activity</w:t>
      </w:r>
      <w:r w:rsidRPr="003B3EDF">
        <w:rPr>
          <w:rFonts w:asciiTheme="minorHAnsi" w:hAnsiTheme="minorHAnsi"/>
        </w:rPr>
        <w:t xml:space="preserve"> </w:t>
      </w:r>
      <w:r w:rsidRPr="003B3EDF">
        <w:rPr>
          <w:rFonts w:asciiTheme="minorHAnsi" w:hAnsiTheme="minorHAnsi" w:cs="Calibri"/>
          <w:szCs w:val="24"/>
        </w:rPr>
        <w:t xml:space="preserve">by any board of education or school board of trustees, or directors for the administration of any school. </w:t>
      </w:r>
    </w:p>
    <w:p w14:paraId="62034753" w14:textId="77777777" w:rsidR="002C2635" w:rsidRPr="003B3EDF" w:rsidRDefault="002C2635" w:rsidP="002C2635">
      <w:pPr>
        <w:autoSpaceDE w:val="0"/>
        <w:autoSpaceDN w:val="0"/>
        <w:adjustRightInd w:val="0"/>
        <w:rPr>
          <w:rFonts w:asciiTheme="minorHAnsi" w:hAnsiTheme="minorHAnsi" w:cs="Calibri"/>
          <w:szCs w:val="24"/>
        </w:rPr>
      </w:pPr>
    </w:p>
    <w:p w14:paraId="32D4221B" w14:textId="77777777" w:rsidR="002C2635" w:rsidRPr="003B3EDF" w:rsidRDefault="003B5D93"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F</w:t>
      </w:r>
      <w:r w:rsidR="002C2635" w:rsidRPr="003B3EDF">
        <w:rPr>
          <w:rFonts w:asciiTheme="minorHAnsi" w:hAnsiTheme="minorHAnsi" w:cs="Calibri"/>
          <w:szCs w:val="24"/>
        </w:rPr>
        <w:t xml:space="preserve">ireworks of any type are expressly prohibited except at those events approved and permitted by the City of High Point. The approved use of a fire or fireworks must comply with the rules and regulations set forth by the </w:t>
      </w:r>
      <w:r w:rsidR="00C168C1" w:rsidRPr="003B3EDF">
        <w:rPr>
          <w:rFonts w:asciiTheme="minorHAnsi" w:hAnsiTheme="minorHAnsi" w:cs="Calibri"/>
          <w:szCs w:val="24"/>
        </w:rPr>
        <w:t xml:space="preserve">High Point Fire Marshall, </w:t>
      </w:r>
      <w:r w:rsidR="002C2635" w:rsidRPr="003B3EDF">
        <w:rPr>
          <w:rFonts w:asciiTheme="minorHAnsi" w:hAnsiTheme="minorHAnsi" w:cs="Calibri"/>
          <w:szCs w:val="24"/>
        </w:rPr>
        <w:t>Guilford County Fire Marshall, the National Fire Protection Association Codes and Standards, and Chapter 33 of the International Fire Code. Animal control devices may be used by park staff and/or professional animal control experts with the approval of the Director of Parks and Recreation</w:t>
      </w:r>
      <w:r w:rsidRPr="003B3EDF">
        <w:rPr>
          <w:rFonts w:asciiTheme="minorHAnsi" w:hAnsiTheme="minorHAnsi" w:cs="Calibri"/>
          <w:szCs w:val="24"/>
        </w:rPr>
        <w:t xml:space="preserve"> or designated official</w:t>
      </w:r>
      <w:r w:rsidR="002C2635" w:rsidRPr="003B3EDF">
        <w:rPr>
          <w:rFonts w:asciiTheme="minorHAnsi" w:hAnsiTheme="minorHAnsi" w:cs="Calibri"/>
          <w:szCs w:val="24"/>
        </w:rPr>
        <w:t>.</w:t>
      </w:r>
    </w:p>
    <w:p w14:paraId="0F2D2F51" w14:textId="77777777" w:rsidR="00B47146" w:rsidRPr="003B3EDF" w:rsidRDefault="00B47146">
      <w:pPr>
        <w:rPr>
          <w:rFonts w:asciiTheme="minorHAnsi" w:hAnsiTheme="minorHAnsi" w:cs="Calibri"/>
          <w:szCs w:val="24"/>
        </w:rPr>
      </w:pPr>
      <w:r w:rsidRPr="003B3EDF">
        <w:rPr>
          <w:rFonts w:asciiTheme="minorHAnsi" w:hAnsiTheme="minorHAnsi" w:cs="Calibri"/>
          <w:szCs w:val="24"/>
        </w:rPr>
        <w:br w:type="page"/>
      </w:r>
    </w:p>
    <w:p w14:paraId="537CF12B" w14:textId="77777777" w:rsidR="002C2635" w:rsidRPr="003B3EDF" w:rsidRDefault="002C2635" w:rsidP="002C263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lastRenderedPageBreak/>
        <w:t>PRESERVATION OF PARK PROPERTY AND NATURAL RESOURCES</w:t>
      </w:r>
    </w:p>
    <w:p w14:paraId="7B3CE80B" w14:textId="77777777" w:rsidR="002C2635"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It shall be prohibited for any person to remove, destroy, mutilate or deface any City structure, monument, planter, fountain, wall, fence, railing, vehicle, bench, trees, plants, or any other property in any park. Any persons committing any prohibited action above will be subject to fines and/or arrest.</w:t>
      </w:r>
    </w:p>
    <w:p w14:paraId="6A9EDDA3" w14:textId="77777777" w:rsidR="002C2635" w:rsidRPr="003B3EDF" w:rsidRDefault="002C2635" w:rsidP="002C2635">
      <w:pPr>
        <w:autoSpaceDE w:val="0"/>
        <w:autoSpaceDN w:val="0"/>
        <w:adjustRightInd w:val="0"/>
        <w:rPr>
          <w:rFonts w:asciiTheme="minorHAnsi" w:hAnsiTheme="minorHAnsi" w:cs="Calibri,Bold"/>
          <w:b/>
          <w:bCs/>
          <w:szCs w:val="24"/>
        </w:rPr>
      </w:pPr>
    </w:p>
    <w:p w14:paraId="6BA9A8ED" w14:textId="77777777" w:rsidR="002C2635"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It shall be prohibited for any person to dig, cut, bruise, mutilate or cause to be transplanted, cut, bruised, debarked or mutilated any plant material of all and any description within any park land.</w:t>
      </w:r>
    </w:p>
    <w:p w14:paraId="66C28FD2" w14:textId="77777777" w:rsidR="002C2635" w:rsidRPr="003B3EDF" w:rsidRDefault="002C2635" w:rsidP="002C2635">
      <w:pPr>
        <w:autoSpaceDE w:val="0"/>
        <w:autoSpaceDN w:val="0"/>
        <w:adjustRightInd w:val="0"/>
        <w:rPr>
          <w:rFonts w:asciiTheme="minorHAnsi" w:hAnsiTheme="minorHAnsi" w:cs="Calibri"/>
          <w:szCs w:val="24"/>
          <w:u w:val="single"/>
        </w:rPr>
      </w:pPr>
    </w:p>
    <w:p w14:paraId="511451B7" w14:textId="77777777" w:rsidR="002C2635"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It shall be prohibited for any person to trap, catch, wound or kill, or cause to be injured, treat cruelly, tease, or attempt to trap, catch, wound, kill, injure, or tease any bird, animal or insect, or molest or rob any nest of any bird or any lair, den or burrow of any animal in or upon any park property. The feeding of wildlife is strictly prohibited.</w:t>
      </w:r>
    </w:p>
    <w:p w14:paraId="138FBEF0" w14:textId="77777777" w:rsidR="002C2635" w:rsidRPr="003B3EDF" w:rsidRDefault="002C2635" w:rsidP="002C2635">
      <w:pPr>
        <w:autoSpaceDE w:val="0"/>
        <w:autoSpaceDN w:val="0"/>
        <w:adjustRightInd w:val="0"/>
        <w:rPr>
          <w:rFonts w:asciiTheme="minorHAnsi" w:hAnsiTheme="minorHAnsi" w:cs="Calibri"/>
          <w:szCs w:val="24"/>
        </w:rPr>
      </w:pPr>
    </w:p>
    <w:p w14:paraId="0C9CAE6B" w14:textId="77777777" w:rsidR="002C2635"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No animal may be released or placed onto park property unless said release or placement is in connection with animal control devices used by park staff or professional animal control experts with the prior approval of the Director of Parks and Recreation</w:t>
      </w:r>
      <w:r w:rsidR="003B5D93" w:rsidRPr="003B3EDF">
        <w:rPr>
          <w:rFonts w:asciiTheme="minorHAnsi" w:hAnsiTheme="minorHAnsi"/>
        </w:rPr>
        <w:t xml:space="preserve"> </w:t>
      </w:r>
      <w:r w:rsidR="003B5D93" w:rsidRPr="003B3EDF">
        <w:rPr>
          <w:rFonts w:asciiTheme="minorHAnsi" w:hAnsiTheme="minorHAnsi" w:cs="Calibri"/>
          <w:szCs w:val="24"/>
        </w:rPr>
        <w:t>or designated official</w:t>
      </w:r>
      <w:r w:rsidRPr="003B3EDF">
        <w:rPr>
          <w:rFonts w:asciiTheme="minorHAnsi" w:hAnsiTheme="minorHAnsi" w:cs="Calibri"/>
          <w:szCs w:val="24"/>
        </w:rPr>
        <w:t>.</w:t>
      </w:r>
    </w:p>
    <w:p w14:paraId="71DBFF4F" w14:textId="77777777" w:rsidR="002C2635" w:rsidRPr="003B3EDF" w:rsidRDefault="002C2635" w:rsidP="002C2635">
      <w:pPr>
        <w:autoSpaceDE w:val="0"/>
        <w:autoSpaceDN w:val="0"/>
        <w:adjustRightInd w:val="0"/>
        <w:rPr>
          <w:rFonts w:asciiTheme="minorHAnsi" w:hAnsiTheme="minorHAnsi" w:cs="Calibri"/>
          <w:szCs w:val="24"/>
        </w:rPr>
      </w:pPr>
    </w:p>
    <w:p w14:paraId="1FDE5BA2" w14:textId="77777777" w:rsidR="002C2635" w:rsidRPr="003B3EDF" w:rsidRDefault="002C2635"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Areas designated as wildlife refuge and plant reserve shall be conspicuously posted.</w:t>
      </w:r>
    </w:p>
    <w:p w14:paraId="306E18EA" w14:textId="77777777" w:rsidR="002C2635" w:rsidRPr="003B3EDF" w:rsidRDefault="002C2635" w:rsidP="002C2635">
      <w:pPr>
        <w:autoSpaceDE w:val="0"/>
        <w:autoSpaceDN w:val="0"/>
        <w:adjustRightInd w:val="0"/>
        <w:rPr>
          <w:rFonts w:asciiTheme="minorHAnsi" w:hAnsiTheme="minorHAnsi" w:cs="Calibri"/>
          <w:szCs w:val="24"/>
        </w:rPr>
      </w:pPr>
    </w:p>
    <w:p w14:paraId="0ABE924B" w14:textId="77777777" w:rsidR="002C2635" w:rsidRPr="003B3EDF" w:rsidRDefault="002C2635" w:rsidP="002C2635">
      <w:pPr>
        <w:autoSpaceDE w:val="0"/>
        <w:autoSpaceDN w:val="0"/>
        <w:adjustRightInd w:val="0"/>
        <w:ind w:left="720"/>
        <w:rPr>
          <w:rFonts w:asciiTheme="minorHAnsi" w:hAnsiTheme="minorHAnsi" w:cs="Calibri"/>
          <w:szCs w:val="24"/>
        </w:rPr>
      </w:pPr>
      <w:r w:rsidRPr="003B3EDF">
        <w:rPr>
          <w:rFonts w:asciiTheme="minorHAnsi" w:hAnsiTheme="minorHAnsi" w:cs="Calibri"/>
          <w:szCs w:val="24"/>
        </w:rPr>
        <w:t>THIS LAND IS A WILDLIFE REFUGE AND A PLANT PRESERVE. NO HUNTING, TRAPPING OR DISCHARGE OF FIREARMS. NO CUTTING, REMOVAL OR BURNING OF TREES AND PLANTS. MOTORIZED VEHICLES PROHIBITED. ALCOHOLIC BEVERAGES PROHIBITED. PETS MUST BE ON A LEASH. NO SWIMMING OR FISHING OR LAUNCHING OF ANY TYPE OF WATERCRAFT. VIOLATORS WILL BE PROSECUTED BY LAW.</w:t>
      </w:r>
    </w:p>
    <w:p w14:paraId="4BFEED16" w14:textId="77777777" w:rsidR="003B5D93" w:rsidRPr="003B3EDF" w:rsidRDefault="003B5D93" w:rsidP="003B5D93">
      <w:pPr>
        <w:autoSpaceDE w:val="0"/>
        <w:autoSpaceDN w:val="0"/>
        <w:adjustRightInd w:val="0"/>
        <w:rPr>
          <w:rFonts w:asciiTheme="minorHAnsi" w:hAnsiTheme="minorHAnsi" w:cs="Calibri"/>
          <w:szCs w:val="24"/>
          <w:u w:val="single"/>
        </w:rPr>
      </w:pPr>
    </w:p>
    <w:p w14:paraId="0DDA346B" w14:textId="77777777" w:rsidR="003B5D93" w:rsidRPr="003B3EDF" w:rsidRDefault="003B5D93" w:rsidP="003B5D93">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MOTORIZED VEHICLES</w:t>
      </w:r>
    </w:p>
    <w:p w14:paraId="0719B508" w14:textId="77777777" w:rsidR="003B5D93" w:rsidRPr="003B3EDF" w:rsidRDefault="003B5D93" w:rsidP="003B5D93">
      <w:pPr>
        <w:autoSpaceDE w:val="0"/>
        <w:autoSpaceDN w:val="0"/>
        <w:adjustRightInd w:val="0"/>
        <w:rPr>
          <w:rFonts w:asciiTheme="minorHAnsi" w:hAnsiTheme="minorHAnsi" w:cs="Calibri"/>
          <w:szCs w:val="24"/>
        </w:rPr>
      </w:pPr>
      <w:r w:rsidRPr="003B3EDF">
        <w:rPr>
          <w:rFonts w:asciiTheme="minorHAnsi" w:hAnsiTheme="minorHAnsi" w:cs="Calibri"/>
          <w:szCs w:val="24"/>
        </w:rPr>
        <w:t>Motorized vehicles are not allowed on any trails or walking paths. It shall be prohibited for any person to drive any vehicle anywhere in any park, except upon the regularly established roadways; it shall be prohibited for any person to park or permit to be parked any vehicle anywhere except upon designated parking areas authorized by the Director of Parks and Recreation or designated official. Persons operating a licensed vehicle must possess a valid driver’s license or learner’s permit (and be accompanied by required licensed operator) to operate a vehicle on park property. An Electronic Personal Assistive Mobility Device is allowed in parks and on paths, sidewalks and trails as prescribed by North Carolina law; however the Director of Parks and Recreation reserves the authority to regulate the time, place and manner of use.</w:t>
      </w:r>
    </w:p>
    <w:p w14:paraId="0042A450" w14:textId="77777777" w:rsidR="00235EA9" w:rsidRPr="003B3EDF" w:rsidRDefault="00235EA9" w:rsidP="003B5D93">
      <w:pPr>
        <w:autoSpaceDE w:val="0"/>
        <w:autoSpaceDN w:val="0"/>
        <w:adjustRightInd w:val="0"/>
        <w:rPr>
          <w:rFonts w:asciiTheme="minorHAnsi" w:hAnsiTheme="minorHAnsi" w:cs="Calibri,Italic"/>
          <w:i/>
          <w:iCs/>
          <w:szCs w:val="24"/>
        </w:rPr>
      </w:pPr>
    </w:p>
    <w:p w14:paraId="17A65194" w14:textId="77777777" w:rsidR="003B5D93" w:rsidRPr="003B3EDF" w:rsidRDefault="003B5D93" w:rsidP="003B5D93">
      <w:pPr>
        <w:autoSpaceDE w:val="0"/>
        <w:autoSpaceDN w:val="0"/>
        <w:adjustRightInd w:val="0"/>
        <w:rPr>
          <w:rFonts w:asciiTheme="minorHAnsi" w:hAnsiTheme="minorHAnsi" w:cs="Calibri,Italic"/>
          <w:i/>
          <w:iCs/>
          <w:szCs w:val="24"/>
        </w:rPr>
      </w:pPr>
      <w:r w:rsidRPr="003B3EDF">
        <w:rPr>
          <w:rFonts w:asciiTheme="minorHAnsi" w:hAnsiTheme="minorHAnsi" w:cs="Calibri,Italic"/>
          <w:i/>
          <w:iCs/>
          <w:szCs w:val="24"/>
        </w:rPr>
        <w:t xml:space="preserve">Motor vehicle is hereby defined to include cars, trucks, mini-bikes, go-carts, motorbikes, </w:t>
      </w:r>
      <w:r w:rsidR="00235EA9" w:rsidRPr="003B3EDF">
        <w:rPr>
          <w:rFonts w:asciiTheme="minorHAnsi" w:hAnsiTheme="minorHAnsi" w:cs="Calibri,Italic"/>
          <w:i/>
          <w:iCs/>
          <w:szCs w:val="24"/>
        </w:rPr>
        <w:t xml:space="preserve">mopeds, motor scooters, </w:t>
      </w:r>
      <w:r w:rsidRPr="003B3EDF">
        <w:rPr>
          <w:rFonts w:asciiTheme="minorHAnsi" w:hAnsiTheme="minorHAnsi" w:cs="Calibri,Italic"/>
          <w:i/>
          <w:iCs/>
          <w:szCs w:val="24"/>
        </w:rPr>
        <w:t>golf carts, ATVs and any other self-propelled motorized vehicle.</w:t>
      </w:r>
    </w:p>
    <w:p w14:paraId="62945D4D" w14:textId="77777777" w:rsidR="002C2635" w:rsidRPr="003B3EDF" w:rsidRDefault="002C2635" w:rsidP="00551145">
      <w:pPr>
        <w:autoSpaceDE w:val="0"/>
        <w:autoSpaceDN w:val="0"/>
        <w:adjustRightInd w:val="0"/>
        <w:rPr>
          <w:rFonts w:asciiTheme="minorHAnsi" w:hAnsiTheme="minorHAnsi" w:cs="Calibri"/>
          <w:szCs w:val="24"/>
          <w:u w:val="single"/>
        </w:rPr>
      </w:pPr>
    </w:p>
    <w:p w14:paraId="70CC4691" w14:textId="77777777" w:rsidR="00551145" w:rsidRPr="003B3EDF" w:rsidRDefault="00551145" w:rsidP="0055114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BICYCLES</w:t>
      </w:r>
      <w:r w:rsidR="00D11EC4" w:rsidRPr="003B3EDF">
        <w:rPr>
          <w:rFonts w:asciiTheme="minorHAnsi" w:hAnsiTheme="minorHAnsi" w:cs="Calibri"/>
          <w:szCs w:val="24"/>
          <w:u w:val="single"/>
        </w:rPr>
        <w:t>,</w:t>
      </w:r>
      <w:r w:rsidRPr="003B3EDF">
        <w:rPr>
          <w:rFonts w:asciiTheme="minorHAnsi" w:hAnsiTheme="minorHAnsi" w:cs="Calibri"/>
          <w:szCs w:val="24"/>
          <w:u w:val="single"/>
        </w:rPr>
        <w:t xml:space="preserve"> ROLLER SKATES, ROLLERBLADES, SKATEBOARDS</w:t>
      </w:r>
      <w:r w:rsidR="00964333" w:rsidRPr="003B3EDF">
        <w:rPr>
          <w:rFonts w:asciiTheme="minorHAnsi" w:hAnsiTheme="minorHAnsi" w:cs="Calibri"/>
          <w:szCs w:val="24"/>
          <w:u w:val="single"/>
        </w:rPr>
        <w:t>, AND OTHER</w:t>
      </w:r>
      <w:r w:rsidR="00402B96" w:rsidRPr="003B3EDF">
        <w:rPr>
          <w:rFonts w:asciiTheme="minorHAnsi" w:hAnsiTheme="minorHAnsi" w:cs="Calibri"/>
          <w:szCs w:val="24"/>
          <w:u w:val="single"/>
        </w:rPr>
        <w:t xml:space="preserve"> SELF-PROPELLED </w:t>
      </w:r>
      <w:r w:rsidR="00964333" w:rsidRPr="003B3EDF">
        <w:rPr>
          <w:rFonts w:asciiTheme="minorHAnsi" w:hAnsiTheme="minorHAnsi" w:cs="Calibri"/>
          <w:szCs w:val="24"/>
          <w:u w:val="single"/>
        </w:rPr>
        <w:t>VEHICLES</w:t>
      </w:r>
    </w:p>
    <w:p w14:paraId="67BC14CC" w14:textId="77777777" w:rsidR="00964333" w:rsidRPr="003B3EDF" w:rsidRDefault="00551145"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Bicycles </w:t>
      </w:r>
      <w:r w:rsidR="00402B96" w:rsidRPr="003B3EDF">
        <w:rPr>
          <w:rFonts w:asciiTheme="minorHAnsi" w:hAnsiTheme="minorHAnsi" w:cs="Calibri"/>
          <w:szCs w:val="24"/>
        </w:rPr>
        <w:t>use is</w:t>
      </w:r>
      <w:r w:rsidRPr="003B3EDF">
        <w:rPr>
          <w:rFonts w:asciiTheme="minorHAnsi" w:hAnsiTheme="minorHAnsi" w:cs="Calibri"/>
          <w:szCs w:val="24"/>
        </w:rPr>
        <w:t xml:space="preserve"> </w:t>
      </w:r>
      <w:r w:rsidR="00402B96" w:rsidRPr="003B3EDF">
        <w:rPr>
          <w:rFonts w:asciiTheme="minorHAnsi" w:hAnsiTheme="minorHAnsi" w:cs="Calibri"/>
          <w:szCs w:val="24"/>
        </w:rPr>
        <w:t xml:space="preserve">prohibited on designated natural </w:t>
      </w:r>
      <w:r w:rsidRPr="003B3EDF">
        <w:rPr>
          <w:rFonts w:asciiTheme="minorHAnsi" w:hAnsiTheme="minorHAnsi" w:cs="Calibri"/>
          <w:szCs w:val="24"/>
        </w:rPr>
        <w:t>trails</w:t>
      </w:r>
      <w:r w:rsidR="00402B96" w:rsidRPr="003B3EDF">
        <w:rPr>
          <w:rFonts w:asciiTheme="minorHAnsi" w:hAnsiTheme="minorHAnsi" w:cs="Calibri"/>
          <w:szCs w:val="24"/>
        </w:rPr>
        <w:t xml:space="preserve"> and paths</w:t>
      </w:r>
      <w:r w:rsidRPr="003B3EDF">
        <w:rPr>
          <w:rFonts w:asciiTheme="minorHAnsi" w:hAnsiTheme="minorHAnsi" w:cs="Calibri"/>
          <w:szCs w:val="24"/>
        </w:rPr>
        <w:t xml:space="preserve">. </w:t>
      </w:r>
      <w:r w:rsidR="00D42B65" w:rsidRPr="003B3EDF">
        <w:rPr>
          <w:rFonts w:asciiTheme="minorHAnsi" w:hAnsiTheme="minorHAnsi" w:cs="Calibri"/>
          <w:szCs w:val="24"/>
        </w:rPr>
        <w:t xml:space="preserve">Trails and paths where bicycles are prohibited will be conspicuously posted with notice. </w:t>
      </w:r>
    </w:p>
    <w:p w14:paraId="3576B425" w14:textId="77777777" w:rsidR="00964333" w:rsidRPr="003B3EDF" w:rsidRDefault="00964333" w:rsidP="00551145">
      <w:pPr>
        <w:autoSpaceDE w:val="0"/>
        <w:autoSpaceDN w:val="0"/>
        <w:adjustRightInd w:val="0"/>
        <w:rPr>
          <w:rFonts w:asciiTheme="minorHAnsi" w:hAnsiTheme="minorHAnsi" w:cs="Calibri"/>
          <w:szCs w:val="24"/>
        </w:rPr>
      </w:pPr>
    </w:p>
    <w:p w14:paraId="25E9C7B5" w14:textId="77777777" w:rsidR="00551145" w:rsidRPr="003B3EDF" w:rsidRDefault="00964333"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Cyclists must comply with all NC Bicycle Statutes when riding on public bicycle paths or other public right-of-way. A person below the age of 16 must wear a protective bicycle helmet of good fit fastened securely upon the head with the straps of the helmet operate or be a passenger on a bicycle. </w:t>
      </w:r>
    </w:p>
    <w:p w14:paraId="149F438C" w14:textId="77777777" w:rsidR="00551145" w:rsidRPr="003B3EDF" w:rsidRDefault="00551145" w:rsidP="00551145">
      <w:pPr>
        <w:autoSpaceDE w:val="0"/>
        <w:autoSpaceDN w:val="0"/>
        <w:adjustRightInd w:val="0"/>
        <w:rPr>
          <w:rFonts w:asciiTheme="minorHAnsi" w:hAnsiTheme="minorHAnsi" w:cs="Calibri"/>
          <w:szCs w:val="24"/>
        </w:rPr>
      </w:pPr>
    </w:p>
    <w:p w14:paraId="3CEF0EB4" w14:textId="77777777" w:rsidR="00D42B65" w:rsidRPr="003B3EDF" w:rsidRDefault="00551145" w:rsidP="00D42B65">
      <w:pPr>
        <w:autoSpaceDE w:val="0"/>
        <w:autoSpaceDN w:val="0"/>
        <w:adjustRightInd w:val="0"/>
        <w:rPr>
          <w:rFonts w:asciiTheme="minorHAnsi" w:hAnsiTheme="minorHAnsi" w:cs="Calibri"/>
          <w:szCs w:val="24"/>
        </w:rPr>
      </w:pPr>
      <w:r w:rsidRPr="003B3EDF">
        <w:rPr>
          <w:rFonts w:asciiTheme="minorHAnsi" w:hAnsiTheme="minorHAnsi" w:cs="Calibri"/>
          <w:szCs w:val="24"/>
        </w:rPr>
        <w:lastRenderedPageBreak/>
        <w:t xml:space="preserve">The use of roller skates, rollerblades, and skateboards is prohibited on </w:t>
      </w:r>
      <w:r w:rsidR="00D42B65" w:rsidRPr="003B3EDF">
        <w:rPr>
          <w:rFonts w:asciiTheme="minorHAnsi" w:hAnsiTheme="minorHAnsi" w:cs="Calibri"/>
          <w:szCs w:val="24"/>
        </w:rPr>
        <w:t xml:space="preserve">playgrounds, </w:t>
      </w:r>
      <w:r w:rsidR="00402B96" w:rsidRPr="003B3EDF">
        <w:rPr>
          <w:rFonts w:asciiTheme="minorHAnsi" w:hAnsiTheme="minorHAnsi" w:cs="Calibri"/>
          <w:szCs w:val="24"/>
        </w:rPr>
        <w:t xml:space="preserve">running tracks, </w:t>
      </w:r>
      <w:r w:rsidRPr="003B3EDF">
        <w:rPr>
          <w:rFonts w:asciiTheme="minorHAnsi" w:hAnsiTheme="minorHAnsi" w:cs="Calibri"/>
          <w:szCs w:val="24"/>
        </w:rPr>
        <w:t>park roads, walkways, and parking lots</w:t>
      </w:r>
      <w:r w:rsidR="00D42B65" w:rsidRPr="003B3EDF">
        <w:rPr>
          <w:rFonts w:asciiTheme="minorHAnsi" w:hAnsiTheme="minorHAnsi" w:cs="Calibri"/>
          <w:szCs w:val="24"/>
        </w:rPr>
        <w:t xml:space="preserve"> where the general safety of motorists or pedestrians is endangered by their use</w:t>
      </w:r>
      <w:r w:rsidRPr="003B3EDF">
        <w:rPr>
          <w:rFonts w:asciiTheme="minorHAnsi" w:hAnsiTheme="minorHAnsi" w:cs="Calibri"/>
          <w:szCs w:val="24"/>
        </w:rPr>
        <w:t>.</w:t>
      </w:r>
      <w:r w:rsidR="00402B96" w:rsidRPr="003B3EDF">
        <w:rPr>
          <w:rFonts w:asciiTheme="minorHAnsi" w:hAnsiTheme="minorHAnsi" w:cs="Calibri"/>
          <w:szCs w:val="24"/>
        </w:rPr>
        <w:t xml:space="preserve"> </w:t>
      </w:r>
      <w:r w:rsidR="00D42B65" w:rsidRPr="003B3EDF">
        <w:rPr>
          <w:rFonts w:asciiTheme="minorHAnsi" w:hAnsiTheme="minorHAnsi" w:cs="Calibri"/>
          <w:szCs w:val="24"/>
        </w:rPr>
        <w:t xml:space="preserve">Nothing in this section shall prohibit </w:t>
      </w:r>
      <w:r w:rsidR="00402B96" w:rsidRPr="003B3EDF">
        <w:rPr>
          <w:rFonts w:asciiTheme="minorHAnsi" w:hAnsiTheme="minorHAnsi" w:cs="Calibri"/>
          <w:szCs w:val="24"/>
        </w:rPr>
        <w:t>the use of roller skates, rollerblades, and skateboards on Greenways.</w:t>
      </w:r>
    </w:p>
    <w:p w14:paraId="3A13D5C0" w14:textId="77777777" w:rsidR="00D42B65" w:rsidRPr="003B3EDF" w:rsidRDefault="00D42B65" w:rsidP="00D42B65">
      <w:pPr>
        <w:autoSpaceDE w:val="0"/>
        <w:autoSpaceDN w:val="0"/>
        <w:adjustRightInd w:val="0"/>
        <w:rPr>
          <w:rFonts w:asciiTheme="minorHAnsi" w:hAnsiTheme="minorHAnsi" w:cs="Calibri"/>
          <w:szCs w:val="24"/>
          <w:u w:val="single"/>
        </w:rPr>
      </w:pPr>
    </w:p>
    <w:p w14:paraId="25FBEFBB" w14:textId="77777777" w:rsidR="00D42B65" w:rsidRPr="003B3EDF" w:rsidRDefault="00D42B65" w:rsidP="00D42B6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ATHLETIC FACILITIES</w:t>
      </w:r>
    </w:p>
    <w:p w14:paraId="4D28AFA0" w14:textId="77777777" w:rsidR="00D42B65" w:rsidRPr="003B3EDF" w:rsidRDefault="00D42B65" w:rsidP="00D42B65">
      <w:pPr>
        <w:autoSpaceDE w:val="0"/>
        <w:autoSpaceDN w:val="0"/>
        <w:adjustRightInd w:val="0"/>
        <w:rPr>
          <w:rFonts w:asciiTheme="minorHAnsi" w:hAnsiTheme="minorHAnsi" w:cs="Calibri"/>
          <w:szCs w:val="24"/>
        </w:rPr>
      </w:pPr>
      <w:r w:rsidRPr="003B3EDF">
        <w:rPr>
          <w:rFonts w:asciiTheme="minorHAnsi" w:hAnsiTheme="minorHAnsi" w:cs="Calibri"/>
          <w:szCs w:val="24"/>
        </w:rPr>
        <w:t>Pets are prohibited from athletic surfaces (fields, tracks, courts).</w:t>
      </w:r>
    </w:p>
    <w:p w14:paraId="2CE66D09" w14:textId="77777777" w:rsidR="00D42B65" w:rsidRPr="003B3EDF" w:rsidRDefault="00D42B65" w:rsidP="00D42B65">
      <w:pPr>
        <w:autoSpaceDE w:val="0"/>
        <w:autoSpaceDN w:val="0"/>
        <w:adjustRightInd w:val="0"/>
        <w:rPr>
          <w:rFonts w:asciiTheme="minorHAnsi" w:hAnsiTheme="minorHAnsi" w:cs="Calibri"/>
          <w:szCs w:val="24"/>
        </w:rPr>
      </w:pPr>
    </w:p>
    <w:p w14:paraId="1EF1B8EE" w14:textId="77777777" w:rsidR="00D42B65" w:rsidRPr="003B3EDF" w:rsidRDefault="00D42B65" w:rsidP="00D42B65">
      <w:pPr>
        <w:autoSpaceDE w:val="0"/>
        <w:autoSpaceDN w:val="0"/>
        <w:adjustRightInd w:val="0"/>
        <w:rPr>
          <w:rFonts w:asciiTheme="minorHAnsi" w:hAnsiTheme="minorHAnsi" w:cs="Calibri"/>
          <w:szCs w:val="24"/>
        </w:rPr>
      </w:pPr>
      <w:r w:rsidRPr="003B3EDF">
        <w:rPr>
          <w:rFonts w:asciiTheme="minorHAnsi" w:hAnsiTheme="minorHAnsi" w:cs="Calibri"/>
          <w:szCs w:val="24"/>
        </w:rPr>
        <w:t>The hitting of golf balls is strictly prohibited in all areas of any park except those areas established as driving ranges or golf courses.</w:t>
      </w:r>
    </w:p>
    <w:p w14:paraId="3A5040F4" w14:textId="77777777" w:rsidR="00551145" w:rsidRPr="003B3EDF" w:rsidRDefault="00551145" w:rsidP="00551145">
      <w:pPr>
        <w:autoSpaceDE w:val="0"/>
        <w:autoSpaceDN w:val="0"/>
        <w:adjustRightInd w:val="0"/>
        <w:rPr>
          <w:rFonts w:asciiTheme="minorHAnsi" w:hAnsiTheme="minorHAnsi" w:cs="Calibri"/>
          <w:szCs w:val="24"/>
        </w:rPr>
      </w:pPr>
    </w:p>
    <w:p w14:paraId="33D896D9" w14:textId="77777777" w:rsidR="00BE2AE9" w:rsidRPr="003B3EDF" w:rsidRDefault="00BE2AE9" w:rsidP="00BE2AE9">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CAMPING</w:t>
      </w:r>
    </w:p>
    <w:p w14:paraId="171FE43E" w14:textId="77777777" w:rsidR="00BE2AE9" w:rsidRPr="003B3EDF" w:rsidRDefault="00BE2AE9" w:rsidP="00BE2AE9">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It is unlawful for any person to camp in or upon any property under control of the High Point Parks and Recreation Department, unless the property specifically designated for use as a campground or </w:t>
      </w:r>
      <w:r w:rsidR="007B4E68" w:rsidRPr="003B3EDF">
        <w:rPr>
          <w:rFonts w:asciiTheme="minorHAnsi" w:hAnsiTheme="minorHAnsi" w:cs="Calibri"/>
          <w:szCs w:val="24"/>
        </w:rPr>
        <w:t>otherwise designated by Park Use Policy</w:t>
      </w:r>
      <w:r w:rsidRPr="003B3EDF">
        <w:rPr>
          <w:rFonts w:asciiTheme="minorHAnsi" w:hAnsiTheme="minorHAnsi" w:cs="Calibri"/>
          <w:szCs w:val="24"/>
        </w:rPr>
        <w:t>.</w:t>
      </w:r>
      <w:r w:rsidR="007B4E68" w:rsidRPr="003B3EDF">
        <w:rPr>
          <w:rFonts w:asciiTheme="minorHAnsi" w:hAnsiTheme="minorHAnsi" w:cs="Calibri"/>
          <w:szCs w:val="24"/>
        </w:rPr>
        <w:t xml:space="preserve"> </w:t>
      </w:r>
    </w:p>
    <w:p w14:paraId="3D83D718" w14:textId="77777777" w:rsidR="00BE2AE9" w:rsidRPr="003B3EDF" w:rsidRDefault="00BE2AE9" w:rsidP="00BE2AE9">
      <w:pPr>
        <w:autoSpaceDE w:val="0"/>
        <w:autoSpaceDN w:val="0"/>
        <w:adjustRightInd w:val="0"/>
        <w:rPr>
          <w:rFonts w:asciiTheme="minorHAnsi" w:hAnsiTheme="minorHAnsi" w:cs="Calibri"/>
          <w:szCs w:val="24"/>
          <w:u w:val="single"/>
        </w:rPr>
      </w:pPr>
    </w:p>
    <w:p w14:paraId="05DF92E2" w14:textId="77777777" w:rsidR="00BE2AE9" w:rsidRPr="003B3EDF" w:rsidRDefault="00BE2AE9" w:rsidP="00BE2AE9">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FIRES AND GRILLS</w:t>
      </w:r>
    </w:p>
    <w:p w14:paraId="6D128F70" w14:textId="77777777" w:rsidR="00BE2AE9" w:rsidRPr="003B3EDF" w:rsidRDefault="00BE2AE9" w:rsidP="00BE2AE9">
      <w:pPr>
        <w:autoSpaceDE w:val="0"/>
        <w:autoSpaceDN w:val="0"/>
        <w:adjustRightInd w:val="0"/>
        <w:rPr>
          <w:rFonts w:asciiTheme="minorHAnsi" w:hAnsiTheme="minorHAnsi" w:cs="Calibri"/>
          <w:szCs w:val="24"/>
        </w:rPr>
      </w:pPr>
      <w:r w:rsidRPr="003B3EDF">
        <w:rPr>
          <w:rFonts w:asciiTheme="minorHAnsi" w:hAnsiTheme="minorHAnsi" w:cs="Calibri"/>
          <w:szCs w:val="24"/>
        </w:rPr>
        <w:t>It shall be prohibited for any person to make or kindle a fire in any park, trail, or greenway, except in a stationary charcoal grill as provided at the park, or a gas grill approved by the Director of Parks and Recreation</w:t>
      </w:r>
      <w:r w:rsidR="005C3C6C" w:rsidRPr="003B3EDF">
        <w:rPr>
          <w:rFonts w:asciiTheme="minorHAnsi" w:hAnsiTheme="minorHAnsi"/>
        </w:rPr>
        <w:t xml:space="preserve"> </w:t>
      </w:r>
      <w:r w:rsidR="005C3C6C" w:rsidRPr="003B3EDF">
        <w:rPr>
          <w:rFonts w:asciiTheme="minorHAnsi" w:hAnsiTheme="minorHAnsi" w:cs="Calibri"/>
          <w:szCs w:val="24"/>
        </w:rPr>
        <w:t>or designated official</w:t>
      </w:r>
      <w:r w:rsidRPr="003B3EDF">
        <w:rPr>
          <w:rFonts w:asciiTheme="minorHAnsi" w:hAnsiTheme="minorHAnsi" w:cs="Calibri"/>
          <w:szCs w:val="24"/>
        </w:rPr>
        <w:t>, or in an area specifically designated by the Director of Parks and Recreation</w:t>
      </w:r>
      <w:r w:rsidRPr="003B3EDF">
        <w:rPr>
          <w:rFonts w:asciiTheme="minorHAnsi" w:hAnsiTheme="minorHAnsi"/>
        </w:rPr>
        <w:t xml:space="preserve"> </w:t>
      </w:r>
      <w:r w:rsidRPr="003B3EDF">
        <w:rPr>
          <w:rFonts w:asciiTheme="minorHAnsi" w:hAnsiTheme="minorHAnsi" w:cs="Calibri"/>
          <w:szCs w:val="24"/>
        </w:rPr>
        <w:t xml:space="preserve">or designated official. It shall be prohibited for any person to leave any fire unattended, or to fail to completely extinguish a fire and all the embers thereof before leaving such fire. </w:t>
      </w:r>
    </w:p>
    <w:p w14:paraId="7C15A363" w14:textId="77777777" w:rsidR="00BE2AE9" w:rsidRPr="003B3EDF" w:rsidRDefault="00BE2AE9" w:rsidP="00BE2AE9">
      <w:pPr>
        <w:autoSpaceDE w:val="0"/>
        <w:autoSpaceDN w:val="0"/>
        <w:adjustRightInd w:val="0"/>
        <w:rPr>
          <w:rFonts w:asciiTheme="minorHAnsi" w:hAnsiTheme="minorHAnsi" w:cs="Calibri"/>
          <w:szCs w:val="24"/>
        </w:rPr>
      </w:pPr>
    </w:p>
    <w:p w14:paraId="6529F5CA" w14:textId="77777777" w:rsidR="00551145" w:rsidRPr="003B3EDF" w:rsidRDefault="00551145" w:rsidP="0055114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ANIMALS</w:t>
      </w:r>
    </w:p>
    <w:p w14:paraId="15C724B8" w14:textId="77777777" w:rsidR="00D12EEB" w:rsidRPr="003B3EDF" w:rsidRDefault="00551145"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It shall be prohibited for any person to allow or permit any animals to run at large in a park and it shall be prohibited to ride horses in any park except at a special event or activity approved by </w:t>
      </w:r>
      <w:r w:rsidR="00524ECD" w:rsidRPr="003B3EDF">
        <w:rPr>
          <w:rFonts w:asciiTheme="minorHAnsi" w:hAnsiTheme="minorHAnsi" w:cs="Calibri"/>
          <w:szCs w:val="24"/>
        </w:rPr>
        <w:t>the Director of Parks and Recreation or designated official</w:t>
      </w:r>
      <w:r w:rsidRPr="003B3EDF">
        <w:rPr>
          <w:rFonts w:asciiTheme="minorHAnsi" w:hAnsiTheme="minorHAnsi" w:cs="Calibri"/>
          <w:szCs w:val="24"/>
        </w:rPr>
        <w:t xml:space="preserve">. Pet owners are required to clean up pet excrement prior to leaving the area. </w:t>
      </w:r>
    </w:p>
    <w:p w14:paraId="13D8749F" w14:textId="77777777" w:rsidR="00D12EEB" w:rsidRPr="003B3EDF" w:rsidRDefault="00D12EEB" w:rsidP="00551145">
      <w:pPr>
        <w:autoSpaceDE w:val="0"/>
        <w:autoSpaceDN w:val="0"/>
        <w:adjustRightInd w:val="0"/>
        <w:rPr>
          <w:rFonts w:asciiTheme="minorHAnsi" w:hAnsiTheme="minorHAnsi" w:cs="Calibri"/>
          <w:szCs w:val="24"/>
        </w:rPr>
      </w:pPr>
    </w:p>
    <w:p w14:paraId="71FEC011" w14:textId="77777777" w:rsidR="00551145" w:rsidRPr="003B3EDF" w:rsidRDefault="00551145"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No </w:t>
      </w:r>
      <w:r w:rsidR="007B4E68" w:rsidRPr="003B3EDF">
        <w:rPr>
          <w:rFonts w:asciiTheme="minorHAnsi" w:hAnsiTheme="minorHAnsi" w:cs="Calibri"/>
          <w:szCs w:val="24"/>
        </w:rPr>
        <w:t>domestic pets</w:t>
      </w:r>
      <w:r w:rsidRPr="003B3EDF">
        <w:rPr>
          <w:rFonts w:asciiTheme="minorHAnsi" w:hAnsiTheme="minorHAnsi" w:cs="Calibri"/>
          <w:szCs w:val="24"/>
        </w:rPr>
        <w:t xml:space="preserve"> are allowed to enter any </w:t>
      </w:r>
      <w:r w:rsidR="007B4E68" w:rsidRPr="003B3EDF">
        <w:rPr>
          <w:rFonts w:asciiTheme="minorHAnsi" w:hAnsiTheme="minorHAnsi" w:cs="Calibri"/>
          <w:szCs w:val="24"/>
        </w:rPr>
        <w:t>part of O</w:t>
      </w:r>
      <w:r w:rsidR="003A4DD7" w:rsidRPr="003B3EDF">
        <w:rPr>
          <w:rFonts w:asciiTheme="minorHAnsi" w:hAnsiTheme="minorHAnsi" w:cs="Calibri"/>
          <w:szCs w:val="24"/>
        </w:rPr>
        <w:t>ak Hollow Lake or Arnold Koontz</w:t>
      </w:r>
      <w:r w:rsidRPr="003B3EDF">
        <w:rPr>
          <w:rFonts w:asciiTheme="minorHAnsi" w:hAnsiTheme="minorHAnsi" w:cs="Calibri"/>
          <w:szCs w:val="24"/>
        </w:rPr>
        <w:t xml:space="preserve"> </w:t>
      </w:r>
      <w:r w:rsidR="003A4DD7" w:rsidRPr="003B3EDF">
        <w:rPr>
          <w:rFonts w:asciiTheme="minorHAnsi" w:hAnsiTheme="minorHAnsi" w:cs="Calibri"/>
          <w:szCs w:val="24"/>
        </w:rPr>
        <w:t>City Lake while</w:t>
      </w:r>
      <w:r w:rsidRPr="003B3EDF">
        <w:rPr>
          <w:rFonts w:asciiTheme="minorHAnsi" w:hAnsiTheme="minorHAnsi" w:cs="Calibri"/>
          <w:szCs w:val="24"/>
        </w:rPr>
        <w:t xml:space="preserve"> on or off </w:t>
      </w:r>
      <w:r w:rsidR="003A4DD7" w:rsidRPr="003B3EDF">
        <w:rPr>
          <w:rFonts w:asciiTheme="minorHAnsi" w:hAnsiTheme="minorHAnsi" w:cs="Calibri"/>
          <w:szCs w:val="24"/>
        </w:rPr>
        <w:t>a</w:t>
      </w:r>
      <w:r w:rsidRPr="003B3EDF">
        <w:rPr>
          <w:rFonts w:asciiTheme="minorHAnsi" w:hAnsiTheme="minorHAnsi" w:cs="Calibri"/>
          <w:szCs w:val="24"/>
        </w:rPr>
        <w:t xml:space="preserve"> leash</w:t>
      </w:r>
      <w:r w:rsidR="00D12EEB" w:rsidRPr="003B3EDF">
        <w:rPr>
          <w:rFonts w:asciiTheme="minorHAnsi" w:hAnsiTheme="minorHAnsi" w:cs="Calibri"/>
          <w:szCs w:val="24"/>
        </w:rPr>
        <w:t xml:space="preserve"> (</w:t>
      </w:r>
      <w:r w:rsidR="007B4E68" w:rsidRPr="003B3EDF">
        <w:rPr>
          <w:rFonts w:asciiTheme="minorHAnsi" w:hAnsiTheme="minorHAnsi" w:cs="Calibri"/>
          <w:szCs w:val="24"/>
        </w:rPr>
        <w:t>SEE</w:t>
      </w:r>
      <w:r w:rsidR="00D12EEB" w:rsidRPr="003B3EDF">
        <w:rPr>
          <w:rFonts w:asciiTheme="minorHAnsi" w:hAnsiTheme="minorHAnsi"/>
        </w:rPr>
        <w:t xml:space="preserve"> </w:t>
      </w:r>
      <w:r w:rsidR="00D12EEB" w:rsidRPr="003B3EDF">
        <w:rPr>
          <w:rFonts w:asciiTheme="minorHAnsi" w:hAnsiTheme="minorHAnsi" w:cs="Calibri"/>
          <w:szCs w:val="24"/>
        </w:rPr>
        <w:t>GUIDELINES FOR USE OF HIGH POINT MUNICIPAL LAKES Section A-13)</w:t>
      </w:r>
    </w:p>
    <w:p w14:paraId="551B30E1" w14:textId="77777777" w:rsidR="00D3752E" w:rsidRPr="003B3EDF" w:rsidRDefault="00D3752E" w:rsidP="00551145">
      <w:pPr>
        <w:autoSpaceDE w:val="0"/>
        <w:autoSpaceDN w:val="0"/>
        <w:adjustRightInd w:val="0"/>
        <w:rPr>
          <w:rFonts w:asciiTheme="minorHAnsi" w:hAnsiTheme="minorHAnsi" w:cs="Calibri"/>
          <w:szCs w:val="24"/>
        </w:rPr>
      </w:pPr>
    </w:p>
    <w:p w14:paraId="0F2F0660" w14:textId="77777777" w:rsidR="00D3752E" w:rsidRPr="003B3EDF" w:rsidRDefault="00D3752E"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All pets are prohibited from athletic surfaces</w:t>
      </w:r>
      <w:r w:rsidR="007B4E68" w:rsidRPr="003B3EDF">
        <w:rPr>
          <w:rFonts w:asciiTheme="minorHAnsi" w:hAnsiTheme="minorHAnsi" w:cs="Calibri"/>
          <w:szCs w:val="24"/>
        </w:rPr>
        <w:t xml:space="preserve"> (ball fields, tracks, courts)</w:t>
      </w:r>
      <w:r w:rsidRPr="003B3EDF">
        <w:rPr>
          <w:rFonts w:asciiTheme="minorHAnsi" w:hAnsiTheme="minorHAnsi" w:cs="Calibri"/>
          <w:szCs w:val="24"/>
        </w:rPr>
        <w:t xml:space="preserve"> and playgrounds.</w:t>
      </w:r>
    </w:p>
    <w:p w14:paraId="1A14542A" w14:textId="77777777" w:rsidR="00D12EEB" w:rsidRPr="003B3EDF" w:rsidRDefault="00D12EEB" w:rsidP="00551145">
      <w:pPr>
        <w:autoSpaceDE w:val="0"/>
        <w:autoSpaceDN w:val="0"/>
        <w:adjustRightInd w:val="0"/>
        <w:rPr>
          <w:rFonts w:asciiTheme="minorHAnsi" w:hAnsiTheme="minorHAnsi" w:cs="Calibri"/>
          <w:szCs w:val="24"/>
        </w:rPr>
      </w:pPr>
    </w:p>
    <w:p w14:paraId="18ED8715" w14:textId="77777777" w:rsidR="00551145" w:rsidRPr="003B3EDF" w:rsidRDefault="00551145"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The </w:t>
      </w:r>
      <w:r w:rsidR="00D12EEB" w:rsidRPr="003B3EDF">
        <w:rPr>
          <w:rFonts w:asciiTheme="minorHAnsi" w:hAnsiTheme="minorHAnsi" w:cs="Calibri"/>
          <w:szCs w:val="24"/>
        </w:rPr>
        <w:t>City of High Point</w:t>
      </w:r>
      <w:r w:rsidRPr="003B3EDF">
        <w:rPr>
          <w:rFonts w:asciiTheme="minorHAnsi" w:hAnsiTheme="minorHAnsi" w:cs="Calibri"/>
          <w:szCs w:val="24"/>
        </w:rPr>
        <w:t xml:space="preserve"> Leash Law is enforced in all parks, trails, and greenways. (Ordinance for City of High Point with Respect to the Control of Animals, specifically sections </w:t>
      </w:r>
      <w:r w:rsidR="000522B4" w:rsidRPr="003B3EDF">
        <w:rPr>
          <w:rFonts w:asciiTheme="minorHAnsi" w:hAnsiTheme="minorHAnsi" w:cs="Calibri"/>
          <w:szCs w:val="24"/>
        </w:rPr>
        <w:t>12-2-1 and 12-2-5</w:t>
      </w:r>
      <w:r w:rsidRPr="003B3EDF">
        <w:rPr>
          <w:rFonts w:asciiTheme="minorHAnsi" w:hAnsiTheme="minorHAnsi" w:cs="Calibri"/>
          <w:szCs w:val="24"/>
        </w:rPr>
        <w:t>)</w:t>
      </w:r>
    </w:p>
    <w:p w14:paraId="6B63F077" w14:textId="77777777" w:rsidR="00524ECD" w:rsidRPr="003B3EDF" w:rsidRDefault="00524ECD" w:rsidP="00551145">
      <w:pPr>
        <w:autoSpaceDE w:val="0"/>
        <w:autoSpaceDN w:val="0"/>
        <w:adjustRightInd w:val="0"/>
        <w:rPr>
          <w:rFonts w:asciiTheme="minorHAnsi" w:hAnsiTheme="minorHAnsi" w:cs="Calibri"/>
          <w:szCs w:val="24"/>
        </w:rPr>
      </w:pPr>
    </w:p>
    <w:p w14:paraId="740CFC24" w14:textId="77777777" w:rsidR="00524ECD" w:rsidRPr="003B3EDF" w:rsidRDefault="00524ECD"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Nothing in this section shall prohibit or impede an individually trained service animal to provide assistance to an individual with a disability.</w:t>
      </w:r>
    </w:p>
    <w:p w14:paraId="3131D51C" w14:textId="77777777" w:rsidR="00551145" w:rsidRPr="003B3EDF" w:rsidRDefault="00551145" w:rsidP="00551145">
      <w:pPr>
        <w:autoSpaceDE w:val="0"/>
        <w:autoSpaceDN w:val="0"/>
        <w:adjustRightInd w:val="0"/>
        <w:rPr>
          <w:rFonts w:asciiTheme="minorHAnsi" w:hAnsiTheme="minorHAnsi" w:cs="Calibri"/>
          <w:szCs w:val="24"/>
        </w:rPr>
      </w:pPr>
    </w:p>
    <w:p w14:paraId="5FC95987" w14:textId="77777777" w:rsidR="00551145" w:rsidRPr="003B3EDF" w:rsidRDefault="00D11EC4" w:rsidP="0055114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 xml:space="preserve">VENDORS AND </w:t>
      </w:r>
      <w:r w:rsidR="0043332A" w:rsidRPr="003B3EDF">
        <w:rPr>
          <w:rFonts w:asciiTheme="minorHAnsi" w:hAnsiTheme="minorHAnsi" w:cs="Calibri"/>
          <w:szCs w:val="24"/>
          <w:u w:val="single"/>
        </w:rPr>
        <w:t>COMMERCE</w:t>
      </w:r>
    </w:p>
    <w:p w14:paraId="4A7C7F63" w14:textId="77777777" w:rsidR="00551145" w:rsidRPr="003B3EDF" w:rsidRDefault="00551145"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The sale </w:t>
      </w:r>
      <w:r w:rsidR="00701275" w:rsidRPr="003B3EDF">
        <w:rPr>
          <w:rFonts w:asciiTheme="minorHAnsi" w:hAnsiTheme="minorHAnsi" w:cs="Calibri"/>
          <w:szCs w:val="24"/>
        </w:rPr>
        <w:t xml:space="preserve">or other distribution </w:t>
      </w:r>
      <w:r w:rsidRPr="003B3EDF">
        <w:rPr>
          <w:rFonts w:asciiTheme="minorHAnsi" w:hAnsiTheme="minorHAnsi" w:cs="Calibri"/>
          <w:szCs w:val="24"/>
        </w:rPr>
        <w:t>of food and drink products, clothing</w:t>
      </w:r>
      <w:r w:rsidR="00701275" w:rsidRPr="003B3EDF">
        <w:rPr>
          <w:rFonts w:asciiTheme="minorHAnsi" w:hAnsiTheme="minorHAnsi" w:cs="Calibri"/>
          <w:szCs w:val="24"/>
        </w:rPr>
        <w:t>,</w:t>
      </w:r>
      <w:r w:rsidRPr="003B3EDF">
        <w:rPr>
          <w:rFonts w:asciiTheme="minorHAnsi" w:hAnsiTheme="minorHAnsi" w:cs="Calibri"/>
          <w:szCs w:val="24"/>
        </w:rPr>
        <w:t xml:space="preserve"> and any and all other items is strictly prohibited without the prior consent and written permission of the Director of Parks and Recreation</w:t>
      </w:r>
      <w:r w:rsidR="00701275" w:rsidRPr="003B3EDF">
        <w:rPr>
          <w:rFonts w:asciiTheme="minorHAnsi" w:hAnsiTheme="minorHAnsi" w:cs="Calibri"/>
          <w:szCs w:val="24"/>
        </w:rPr>
        <w:t xml:space="preserve"> or designated official</w:t>
      </w:r>
      <w:r w:rsidRPr="003B3EDF">
        <w:rPr>
          <w:rFonts w:asciiTheme="minorHAnsi" w:hAnsiTheme="minorHAnsi" w:cs="Calibri"/>
          <w:szCs w:val="24"/>
        </w:rPr>
        <w:t xml:space="preserve">. </w:t>
      </w:r>
    </w:p>
    <w:p w14:paraId="252FCFA9" w14:textId="77777777" w:rsidR="00A73D70" w:rsidRPr="003B3EDF" w:rsidRDefault="00A73D70" w:rsidP="00551145">
      <w:pPr>
        <w:autoSpaceDE w:val="0"/>
        <w:autoSpaceDN w:val="0"/>
        <w:adjustRightInd w:val="0"/>
        <w:rPr>
          <w:rFonts w:asciiTheme="minorHAnsi" w:hAnsiTheme="minorHAnsi" w:cs="Calibri"/>
          <w:szCs w:val="24"/>
        </w:rPr>
      </w:pPr>
    </w:p>
    <w:p w14:paraId="363E3FF1" w14:textId="77777777" w:rsidR="00551145" w:rsidRPr="003B3EDF" w:rsidRDefault="00551145" w:rsidP="0055114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SHOWS, MARKETS AND EXHIBITIONS</w:t>
      </w:r>
    </w:p>
    <w:p w14:paraId="0D27C736" w14:textId="77777777" w:rsidR="00551145" w:rsidRPr="003B3EDF" w:rsidRDefault="00551145"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Flea market operations or rummage sales are prohibited.</w:t>
      </w:r>
    </w:p>
    <w:p w14:paraId="4A12211B" w14:textId="77777777" w:rsidR="00551145" w:rsidRPr="003B3EDF" w:rsidRDefault="00551145" w:rsidP="00551145">
      <w:pPr>
        <w:autoSpaceDE w:val="0"/>
        <w:autoSpaceDN w:val="0"/>
        <w:adjustRightInd w:val="0"/>
        <w:rPr>
          <w:rFonts w:asciiTheme="minorHAnsi" w:hAnsiTheme="minorHAnsi" w:cs="Calibri"/>
          <w:szCs w:val="24"/>
          <w:u w:val="single"/>
        </w:rPr>
      </w:pPr>
    </w:p>
    <w:p w14:paraId="348CF561" w14:textId="77777777" w:rsidR="00B47146" w:rsidRPr="003B3EDF" w:rsidRDefault="00B47146">
      <w:pPr>
        <w:rPr>
          <w:rFonts w:asciiTheme="minorHAnsi" w:hAnsiTheme="minorHAnsi" w:cs="Calibri"/>
          <w:szCs w:val="24"/>
          <w:u w:val="single"/>
        </w:rPr>
      </w:pPr>
      <w:r w:rsidRPr="003B3EDF">
        <w:rPr>
          <w:rFonts w:asciiTheme="minorHAnsi" w:hAnsiTheme="minorHAnsi" w:cs="Calibri"/>
          <w:szCs w:val="24"/>
          <w:u w:val="single"/>
        </w:rPr>
        <w:br w:type="page"/>
      </w:r>
    </w:p>
    <w:p w14:paraId="1EAE6BA6" w14:textId="77777777" w:rsidR="00551145" w:rsidRPr="003B3EDF" w:rsidRDefault="00551145" w:rsidP="0055114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lastRenderedPageBreak/>
        <w:t>GAMBLING</w:t>
      </w:r>
    </w:p>
    <w:p w14:paraId="246477E1" w14:textId="77777777" w:rsidR="00551145" w:rsidRPr="003B3EDF" w:rsidRDefault="00551145"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All </w:t>
      </w:r>
      <w:r w:rsidR="00847605" w:rsidRPr="003B3EDF">
        <w:rPr>
          <w:rFonts w:asciiTheme="minorHAnsi" w:hAnsiTheme="minorHAnsi" w:cs="Calibri"/>
          <w:szCs w:val="24"/>
        </w:rPr>
        <w:t>activities</w:t>
      </w:r>
      <w:r w:rsidRPr="003B3EDF">
        <w:rPr>
          <w:rFonts w:asciiTheme="minorHAnsi" w:hAnsiTheme="minorHAnsi" w:cs="Calibri"/>
          <w:szCs w:val="24"/>
        </w:rPr>
        <w:t xml:space="preserve"> at which any money, property or other thing of value is wagered, are prohibited on park property.</w:t>
      </w:r>
    </w:p>
    <w:p w14:paraId="3D57AB89" w14:textId="77777777" w:rsidR="00551145" w:rsidRPr="003B3EDF" w:rsidRDefault="00551145" w:rsidP="00551145">
      <w:pPr>
        <w:autoSpaceDE w:val="0"/>
        <w:autoSpaceDN w:val="0"/>
        <w:adjustRightInd w:val="0"/>
        <w:rPr>
          <w:rFonts w:asciiTheme="minorHAnsi" w:hAnsiTheme="minorHAnsi" w:cs="Calibri"/>
          <w:szCs w:val="24"/>
        </w:rPr>
      </w:pPr>
    </w:p>
    <w:p w14:paraId="675C7478" w14:textId="77777777" w:rsidR="00551145" w:rsidRPr="003B3EDF" w:rsidRDefault="00551145" w:rsidP="0055114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SMOKING</w:t>
      </w:r>
    </w:p>
    <w:p w14:paraId="60ED074B" w14:textId="77777777" w:rsidR="00551145" w:rsidRPr="003B3EDF" w:rsidRDefault="00551145"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Smoking is prohibited within all park buildings</w:t>
      </w:r>
      <w:r w:rsidR="00A966A2" w:rsidRPr="003B3EDF">
        <w:rPr>
          <w:rFonts w:asciiTheme="minorHAnsi" w:hAnsiTheme="minorHAnsi" w:cs="Calibri"/>
          <w:szCs w:val="24"/>
        </w:rPr>
        <w:t>, swimming pools</w:t>
      </w:r>
      <w:r w:rsidR="00DE3896" w:rsidRPr="003B3EDF">
        <w:rPr>
          <w:rFonts w:asciiTheme="minorHAnsi" w:hAnsiTheme="minorHAnsi" w:cs="Calibri"/>
          <w:szCs w:val="24"/>
        </w:rPr>
        <w:t>.</w:t>
      </w:r>
      <w:r w:rsidRPr="003B3EDF">
        <w:rPr>
          <w:rFonts w:asciiTheme="minorHAnsi" w:hAnsiTheme="minorHAnsi" w:cs="Calibri"/>
          <w:szCs w:val="24"/>
        </w:rPr>
        <w:t xml:space="preserve"> “Tobacco Free Zones” have been established in areas of youth activity</w:t>
      </w:r>
      <w:r w:rsidR="00337148" w:rsidRPr="003B3EDF">
        <w:rPr>
          <w:rFonts w:asciiTheme="minorHAnsi" w:hAnsiTheme="minorHAnsi" w:cs="Calibri"/>
          <w:szCs w:val="24"/>
        </w:rPr>
        <w:t xml:space="preserve"> (playgrounds and</w:t>
      </w:r>
      <w:r w:rsidR="00337148" w:rsidRPr="003B3EDF">
        <w:rPr>
          <w:rFonts w:asciiTheme="minorHAnsi" w:hAnsiTheme="minorHAnsi"/>
        </w:rPr>
        <w:t xml:space="preserve"> </w:t>
      </w:r>
      <w:r w:rsidR="00337148" w:rsidRPr="003B3EDF">
        <w:rPr>
          <w:rFonts w:asciiTheme="minorHAnsi" w:hAnsiTheme="minorHAnsi" w:cs="Calibri"/>
          <w:szCs w:val="24"/>
        </w:rPr>
        <w:t>athletic fields and their appurtenant facilities during organized athletic events</w:t>
      </w:r>
      <w:r w:rsidR="00DE3896" w:rsidRPr="003B3EDF">
        <w:rPr>
          <w:rFonts w:asciiTheme="minorHAnsi" w:hAnsiTheme="minorHAnsi" w:cs="Calibri"/>
          <w:szCs w:val="24"/>
        </w:rPr>
        <w:t>)</w:t>
      </w:r>
      <w:r w:rsidR="00337148" w:rsidRPr="003B3EDF">
        <w:rPr>
          <w:rFonts w:asciiTheme="minorHAnsi" w:hAnsiTheme="minorHAnsi" w:cs="Calibri"/>
          <w:szCs w:val="24"/>
        </w:rPr>
        <w:t xml:space="preserve"> which are owned or operated by the City of High Point</w:t>
      </w:r>
      <w:r w:rsidR="001D5E4C" w:rsidRPr="003B3EDF">
        <w:rPr>
          <w:rFonts w:asciiTheme="minorHAnsi" w:hAnsiTheme="minorHAnsi" w:cs="Calibri"/>
          <w:szCs w:val="24"/>
        </w:rPr>
        <w:t xml:space="preserve"> and </w:t>
      </w:r>
      <w:r w:rsidRPr="003B3EDF">
        <w:rPr>
          <w:rFonts w:asciiTheme="minorHAnsi" w:hAnsiTheme="minorHAnsi" w:cs="Calibri"/>
          <w:szCs w:val="24"/>
        </w:rPr>
        <w:t xml:space="preserve">tobacco use is </w:t>
      </w:r>
      <w:r w:rsidR="001D5E4C" w:rsidRPr="003B3EDF">
        <w:rPr>
          <w:rFonts w:asciiTheme="minorHAnsi" w:hAnsiTheme="minorHAnsi" w:cs="Calibri"/>
          <w:szCs w:val="24"/>
        </w:rPr>
        <w:t>prohibited</w:t>
      </w:r>
      <w:r w:rsidRPr="003B3EDF">
        <w:rPr>
          <w:rFonts w:asciiTheme="minorHAnsi" w:hAnsiTheme="minorHAnsi" w:cs="Calibri"/>
          <w:szCs w:val="24"/>
        </w:rPr>
        <w:t xml:space="preserve"> in the areas where </w:t>
      </w:r>
      <w:r w:rsidR="00DE3896" w:rsidRPr="003B3EDF">
        <w:rPr>
          <w:rFonts w:asciiTheme="minorHAnsi" w:hAnsiTheme="minorHAnsi" w:cs="Calibri"/>
          <w:szCs w:val="24"/>
        </w:rPr>
        <w:t xml:space="preserve">“Tobacco Free Zones” </w:t>
      </w:r>
      <w:r w:rsidRPr="003B3EDF">
        <w:rPr>
          <w:rFonts w:asciiTheme="minorHAnsi" w:hAnsiTheme="minorHAnsi" w:cs="Calibri"/>
          <w:szCs w:val="24"/>
        </w:rPr>
        <w:t>signs are posted.</w:t>
      </w:r>
    </w:p>
    <w:p w14:paraId="003DB113" w14:textId="77777777" w:rsidR="00551145" w:rsidRPr="003B3EDF" w:rsidRDefault="00551145" w:rsidP="00551145">
      <w:pPr>
        <w:autoSpaceDE w:val="0"/>
        <w:autoSpaceDN w:val="0"/>
        <w:adjustRightInd w:val="0"/>
        <w:rPr>
          <w:rFonts w:asciiTheme="minorHAnsi" w:hAnsiTheme="minorHAnsi" w:cs="Calibri"/>
          <w:szCs w:val="24"/>
        </w:rPr>
      </w:pPr>
    </w:p>
    <w:p w14:paraId="59BEDDCC" w14:textId="77777777" w:rsidR="00551145" w:rsidRPr="003B3EDF" w:rsidRDefault="00551145" w:rsidP="0055114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DISORDERLY CONDUCT</w:t>
      </w:r>
    </w:p>
    <w:p w14:paraId="0A4FC849" w14:textId="77777777" w:rsidR="005526B1" w:rsidRPr="003B3EDF" w:rsidRDefault="00126CAA"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No boisterous,</w:t>
      </w:r>
      <w:r w:rsidR="00551145" w:rsidRPr="003B3EDF">
        <w:rPr>
          <w:rFonts w:asciiTheme="minorHAnsi" w:hAnsiTheme="minorHAnsi" w:cs="Calibri"/>
          <w:szCs w:val="24"/>
        </w:rPr>
        <w:t xml:space="preserve"> insulting language</w:t>
      </w:r>
      <w:r w:rsidRPr="003B3EDF">
        <w:rPr>
          <w:rFonts w:asciiTheme="minorHAnsi" w:hAnsiTheme="minorHAnsi" w:cs="Calibri"/>
          <w:szCs w:val="24"/>
        </w:rPr>
        <w:t>,</w:t>
      </w:r>
      <w:r w:rsidRPr="003B3EDF">
        <w:rPr>
          <w:rFonts w:asciiTheme="minorHAnsi" w:hAnsiTheme="minorHAnsi"/>
        </w:rPr>
        <w:t xml:space="preserve"> </w:t>
      </w:r>
      <w:r w:rsidRPr="003B3EDF">
        <w:rPr>
          <w:rFonts w:asciiTheme="minorHAnsi" w:hAnsiTheme="minorHAnsi" w:cs="Calibri"/>
          <w:szCs w:val="24"/>
        </w:rPr>
        <w:t>rude or riotous noise</w:t>
      </w:r>
      <w:r w:rsidR="00D11EC4" w:rsidRPr="003B3EDF">
        <w:rPr>
          <w:rFonts w:asciiTheme="minorHAnsi" w:hAnsiTheme="minorHAnsi" w:cs="Calibri"/>
          <w:szCs w:val="24"/>
        </w:rPr>
        <w:t>,</w:t>
      </w:r>
      <w:r w:rsidR="00551145" w:rsidRPr="003B3EDF">
        <w:rPr>
          <w:rFonts w:asciiTheme="minorHAnsi" w:hAnsiTheme="minorHAnsi" w:cs="Calibri"/>
          <w:szCs w:val="24"/>
        </w:rPr>
        <w:t xml:space="preserve"> is allowed in any park or park facility</w:t>
      </w:r>
      <w:r w:rsidR="005526B1" w:rsidRPr="003B3EDF">
        <w:rPr>
          <w:rFonts w:asciiTheme="minorHAnsi" w:hAnsiTheme="minorHAnsi" w:cs="Calibri"/>
          <w:szCs w:val="24"/>
        </w:rPr>
        <w:t>.</w:t>
      </w:r>
      <w:r w:rsidR="00551145" w:rsidRPr="003B3EDF">
        <w:rPr>
          <w:rFonts w:asciiTheme="minorHAnsi" w:hAnsiTheme="minorHAnsi" w:cs="Calibri"/>
          <w:szCs w:val="24"/>
        </w:rPr>
        <w:t xml:space="preserve"> </w:t>
      </w:r>
    </w:p>
    <w:p w14:paraId="31C34CF8" w14:textId="77777777" w:rsidR="005526B1" w:rsidRPr="003B3EDF" w:rsidRDefault="005526B1"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D</w:t>
      </w:r>
      <w:r w:rsidR="00551145" w:rsidRPr="003B3EDF">
        <w:rPr>
          <w:rFonts w:asciiTheme="minorHAnsi" w:hAnsiTheme="minorHAnsi" w:cs="Calibri"/>
          <w:szCs w:val="24"/>
        </w:rPr>
        <w:t xml:space="preserve">isorderly conduct </w:t>
      </w:r>
      <w:r w:rsidR="00126CAA" w:rsidRPr="003B3EDF">
        <w:rPr>
          <w:rFonts w:asciiTheme="minorHAnsi" w:hAnsiTheme="minorHAnsi" w:cs="Calibri"/>
          <w:szCs w:val="24"/>
        </w:rPr>
        <w:t xml:space="preserve">including any nuisance behavior </w:t>
      </w:r>
      <w:r w:rsidR="00551145" w:rsidRPr="003B3EDF">
        <w:rPr>
          <w:rFonts w:asciiTheme="minorHAnsi" w:hAnsiTheme="minorHAnsi" w:cs="Calibri"/>
          <w:szCs w:val="24"/>
        </w:rPr>
        <w:t>of any kind is not allowed in any park or park facility.</w:t>
      </w:r>
      <w:r w:rsidR="003B5D93" w:rsidRPr="003B3EDF">
        <w:rPr>
          <w:rFonts w:asciiTheme="minorHAnsi" w:hAnsiTheme="minorHAnsi" w:cs="Calibri"/>
          <w:szCs w:val="24"/>
        </w:rPr>
        <w:t xml:space="preserve"> </w:t>
      </w:r>
    </w:p>
    <w:p w14:paraId="2C6CA5A1" w14:textId="77777777" w:rsidR="005526B1" w:rsidRPr="003B3EDF" w:rsidRDefault="005526B1" w:rsidP="00551145">
      <w:pPr>
        <w:autoSpaceDE w:val="0"/>
        <w:autoSpaceDN w:val="0"/>
        <w:adjustRightInd w:val="0"/>
        <w:rPr>
          <w:rFonts w:asciiTheme="minorHAnsi" w:hAnsiTheme="minorHAnsi" w:cs="Calibri"/>
          <w:szCs w:val="24"/>
        </w:rPr>
      </w:pPr>
    </w:p>
    <w:p w14:paraId="5F1ADBAA" w14:textId="77777777" w:rsidR="00551145" w:rsidRPr="003B3EDF" w:rsidRDefault="003B5D93"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Manner of dress </w:t>
      </w:r>
      <w:r w:rsidR="00337148" w:rsidRPr="003B3EDF">
        <w:rPr>
          <w:rFonts w:asciiTheme="minorHAnsi" w:hAnsiTheme="minorHAnsi" w:cs="Calibri"/>
          <w:szCs w:val="24"/>
        </w:rPr>
        <w:t xml:space="preserve">at each facility </w:t>
      </w:r>
      <w:r w:rsidRPr="003B3EDF">
        <w:rPr>
          <w:rFonts w:asciiTheme="minorHAnsi" w:hAnsiTheme="minorHAnsi" w:cs="Calibri"/>
          <w:szCs w:val="24"/>
        </w:rPr>
        <w:t>must conform to standards established by the Director of Parks and Recreation or designated official.</w:t>
      </w:r>
    </w:p>
    <w:p w14:paraId="246A0238" w14:textId="77777777" w:rsidR="00551145" w:rsidRPr="003B3EDF" w:rsidRDefault="00551145" w:rsidP="00551145">
      <w:pPr>
        <w:autoSpaceDE w:val="0"/>
        <w:autoSpaceDN w:val="0"/>
        <w:adjustRightInd w:val="0"/>
        <w:rPr>
          <w:rFonts w:asciiTheme="minorHAnsi" w:hAnsiTheme="minorHAnsi" w:cs="Calibri"/>
          <w:szCs w:val="24"/>
        </w:rPr>
      </w:pPr>
    </w:p>
    <w:p w14:paraId="11E3E2AE" w14:textId="77777777" w:rsidR="00551145" w:rsidRPr="003B3EDF" w:rsidRDefault="00551145" w:rsidP="0055114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AMPLIFIED MUSIC</w:t>
      </w:r>
    </w:p>
    <w:p w14:paraId="6E7BF9DC" w14:textId="77777777" w:rsidR="00551145" w:rsidRPr="003B3EDF" w:rsidRDefault="00551145" w:rsidP="00551145">
      <w:pPr>
        <w:autoSpaceDE w:val="0"/>
        <w:autoSpaceDN w:val="0"/>
        <w:adjustRightInd w:val="0"/>
        <w:rPr>
          <w:rFonts w:asciiTheme="minorHAnsi" w:hAnsiTheme="minorHAnsi" w:cs="Calibri"/>
          <w:szCs w:val="24"/>
        </w:rPr>
      </w:pPr>
      <w:r w:rsidRPr="003B3EDF">
        <w:rPr>
          <w:rFonts w:asciiTheme="minorHAnsi" w:hAnsiTheme="minorHAnsi" w:cs="Calibri"/>
          <w:szCs w:val="24"/>
        </w:rPr>
        <w:t xml:space="preserve">Musical devices that produce a sound that carries more than </w:t>
      </w:r>
      <w:r w:rsidR="003B5D93" w:rsidRPr="003B3EDF">
        <w:rPr>
          <w:rFonts w:asciiTheme="minorHAnsi" w:hAnsiTheme="minorHAnsi" w:cs="Calibri"/>
          <w:szCs w:val="24"/>
        </w:rPr>
        <w:t>25</w:t>
      </w:r>
      <w:r w:rsidRPr="003B3EDF">
        <w:rPr>
          <w:rFonts w:asciiTheme="minorHAnsi" w:hAnsiTheme="minorHAnsi" w:cs="Calibri"/>
          <w:szCs w:val="24"/>
        </w:rPr>
        <w:t xml:space="preserve"> feet or is loud enough to disturb other patrons using any park are prohibited. The judgment of the level of disturbance is up to the Director of Parks and Recreation or designated official. Special Events approved by the </w:t>
      </w:r>
      <w:r w:rsidR="00D12EEB" w:rsidRPr="003B3EDF">
        <w:rPr>
          <w:rFonts w:asciiTheme="minorHAnsi" w:hAnsiTheme="minorHAnsi" w:cs="Calibri"/>
          <w:szCs w:val="24"/>
        </w:rPr>
        <w:t>Director of Parks and Recreation</w:t>
      </w:r>
      <w:r w:rsidR="005C3C6C" w:rsidRPr="003B3EDF">
        <w:rPr>
          <w:rFonts w:asciiTheme="minorHAnsi" w:hAnsiTheme="minorHAnsi"/>
        </w:rPr>
        <w:t xml:space="preserve"> </w:t>
      </w:r>
      <w:r w:rsidR="005C3C6C" w:rsidRPr="003B3EDF">
        <w:rPr>
          <w:rFonts w:asciiTheme="minorHAnsi" w:hAnsiTheme="minorHAnsi" w:cs="Calibri"/>
          <w:szCs w:val="24"/>
        </w:rPr>
        <w:t>or designated official</w:t>
      </w:r>
      <w:r w:rsidRPr="003B3EDF">
        <w:rPr>
          <w:rFonts w:asciiTheme="minorHAnsi" w:hAnsiTheme="minorHAnsi" w:cs="Calibri"/>
          <w:szCs w:val="24"/>
        </w:rPr>
        <w:t xml:space="preserve"> may not be subject to this rule.</w:t>
      </w:r>
    </w:p>
    <w:p w14:paraId="252D6628" w14:textId="77777777" w:rsidR="00551145" w:rsidRPr="003B3EDF" w:rsidRDefault="00551145" w:rsidP="00551145">
      <w:pPr>
        <w:autoSpaceDE w:val="0"/>
        <w:autoSpaceDN w:val="0"/>
        <w:adjustRightInd w:val="0"/>
        <w:rPr>
          <w:rFonts w:asciiTheme="minorHAnsi" w:hAnsiTheme="minorHAnsi" w:cs="Calibri"/>
          <w:szCs w:val="24"/>
        </w:rPr>
      </w:pPr>
    </w:p>
    <w:p w14:paraId="59B4E279" w14:textId="77777777" w:rsidR="002C2635" w:rsidRPr="003B3EDF" w:rsidRDefault="002C2635" w:rsidP="002C2635">
      <w:pPr>
        <w:autoSpaceDE w:val="0"/>
        <w:autoSpaceDN w:val="0"/>
        <w:adjustRightInd w:val="0"/>
        <w:rPr>
          <w:rFonts w:asciiTheme="minorHAnsi" w:hAnsiTheme="minorHAnsi" w:cs="Calibri"/>
          <w:szCs w:val="24"/>
          <w:u w:val="single"/>
        </w:rPr>
      </w:pPr>
      <w:r w:rsidRPr="003B3EDF">
        <w:rPr>
          <w:rFonts w:asciiTheme="minorHAnsi" w:hAnsiTheme="minorHAnsi" w:cs="Calibri"/>
          <w:szCs w:val="24"/>
          <w:u w:val="single"/>
        </w:rPr>
        <w:t>USE OF LAKES</w:t>
      </w:r>
    </w:p>
    <w:p w14:paraId="0B6122E9" w14:textId="77777777" w:rsidR="00FF65BE" w:rsidRPr="003B3EDF" w:rsidRDefault="00FF65BE" w:rsidP="002C2635">
      <w:pPr>
        <w:autoSpaceDE w:val="0"/>
        <w:autoSpaceDN w:val="0"/>
        <w:adjustRightInd w:val="0"/>
        <w:rPr>
          <w:rFonts w:asciiTheme="minorHAnsi" w:hAnsiTheme="minorHAnsi" w:cs="Calibri"/>
          <w:szCs w:val="24"/>
        </w:rPr>
      </w:pPr>
      <w:r w:rsidRPr="003B3EDF">
        <w:rPr>
          <w:rFonts w:asciiTheme="minorHAnsi" w:hAnsiTheme="minorHAnsi" w:cs="Calibri"/>
          <w:szCs w:val="24"/>
        </w:rPr>
        <w:t>All recreational activity at Oak Hollow Lake and Arnold J. Koonce, Jr., City Lake is regulated by the North Carolina Department of Environment and Natural Resources. Specific regulations regarding the use of lakes are defined in RULES AND REGULATIONS OF HIGH POINT MUNICIPAL LAKES</w:t>
      </w:r>
    </w:p>
    <w:p w14:paraId="28850E27" w14:textId="77777777" w:rsidR="00FF65BE" w:rsidRPr="003B3EDF" w:rsidRDefault="00FF65BE" w:rsidP="002C2635">
      <w:pPr>
        <w:autoSpaceDE w:val="0"/>
        <w:autoSpaceDN w:val="0"/>
        <w:adjustRightInd w:val="0"/>
        <w:rPr>
          <w:rFonts w:asciiTheme="minorHAnsi" w:hAnsiTheme="minorHAnsi" w:cs="Calibri"/>
          <w:szCs w:val="24"/>
        </w:rPr>
      </w:pPr>
    </w:p>
    <w:p w14:paraId="137CA8EA" w14:textId="77777777" w:rsidR="002C2635" w:rsidRPr="003B3EDF" w:rsidRDefault="002C2635" w:rsidP="002C2635">
      <w:pPr>
        <w:autoSpaceDE w:val="0"/>
        <w:autoSpaceDN w:val="0"/>
        <w:adjustRightInd w:val="0"/>
        <w:rPr>
          <w:rFonts w:asciiTheme="minorHAnsi" w:hAnsiTheme="minorHAnsi" w:cs="Calibri"/>
          <w:szCs w:val="24"/>
          <w:u w:val="single"/>
        </w:rPr>
      </w:pPr>
      <w:r w:rsidRPr="003B3EDF">
        <w:rPr>
          <w:rFonts w:asciiTheme="minorHAnsi" w:hAnsiTheme="minorHAnsi" w:cs="Calibri"/>
          <w:szCs w:val="24"/>
        </w:rPr>
        <w:t xml:space="preserve">Fishing and swimming is prohibited in all lakes except as designated in specific regulations found in </w:t>
      </w:r>
      <w:r w:rsidR="00FF65BE" w:rsidRPr="003B3EDF">
        <w:rPr>
          <w:rFonts w:asciiTheme="minorHAnsi" w:hAnsiTheme="minorHAnsi" w:cs="Calibri"/>
          <w:szCs w:val="24"/>
        </w:rPr>
        <w:t>RULES AND REGULATIONS OF HIGH POINT MUNICIPAL LAKES</w:t>
      </w:r>
    </w:p>
    <w:p w14:paraId="3068DC12" w14:textId="77777777" w:rsidR="00FA28B1" w:rsidRPr="003B3EDF" w:rsidRDefault="00FA28B1">
      <w:pPr>
        <w:rPr>
          <w:rFonts w:asciiTheme="minorHAnsi" w:hAnsiTheme="minorHAnsi"/>
          <w:u w:val="single"/>
        </w:rPr>
      </w:pPr>
    </w:p>
    <w:p w14:paraId="41CF67D2" w14:textId="77777777" w:rsidR="00FA28B1" w:rsidRPr="003B3EDF" w:rsidRDefault="00FA28B1">
      <w:pPr>
        <w:rPr>
          <w:rFonts w:asciiTheme="minorHAnsi" w:hAnsiTheme="minorHAnsi"/>
          <w:u w:val="single"/>
        </w:rPr>
      </w:pPr>
    </w:p>
    <w:p w14:paraId="4CCEAF7E" w14:textId="77777777" w:rsidR="00FA28B1" w:rsidRPr="003B3EDF" w:rsidRDefault="00FA28B1">
      <w:pPr>
        <w:rPr>
          <w:rFonts w:asciiTheme="minorHAnsi" w:hAnsiTheme="minorHAnsi"/>
          <w:u w:val="single"/>
        </w:rPr>
      </w:pPr>
    </w:p>
    <w:p w14:paraId="302F4433" w14:textId="77777777" w:rsidR="004B49D7" w:rsidRPr="003B3EDF" w:rsidRDefault="004B49D7" w:rsidP="004B49D7">
      <w:pPr>
        <w:ind w:left="720"/>
        <w:rPr>
          <w:rFonts w:asciiTheme="minorHAnsi" w:hAnsiTheme="minorHAnsi"/>
        </w:rPr>
      </w:pPr>
    </w:p>
    <w:p w14:paraId="205820B0" w14:textId="77777777" w:rsidR="00FA28B1" w:rsidRPr="003B3EDF" w:rsidRDefault="00FA28B1">
      <w:pPr>
        <w:rPr>
          <w:rFonts w:asciiTheme="minorHAnsi" w:hAnsiTheme="minorHAnsi"/>
          <w:u w:val="single"/>
        </w:rPr>
      </w:pPr>
    </w:p>
    <w:p w14:paraId="6FEAB057" w14:textId="77777777" w:rsidR="00AC74D0" w:rsidRPr="003B3EDF" w:rsidRDefault="00AC74D0" w:rsidP="00AC74D0">
      <w:pPr>
        <w:rPr>
          <w:rFonts w:asciiTheme="minorHAnsi" w:hAnsiTheme="minorHAnsi"/>
          <w:u w:val="single"/>
        </w:rPr>
      </w:pPr>
    </w:p>
    <w:p w14:paraId="197BE07C" w14:textId="77777777" w:rsidR="00AC74D0" w:rsidRPr="003B3EDF" w:rsidRDefault="00AC74D0" w:rsidP="00AC74D0">
      <w:pPr>
        <w:rPr>
          <w:rFonts w:asciiTheme="minorHAnsi" w:hAnsiTheme="minorHAnsi"/>
          <w:u w:val="single"/>
        </w:rPr>
      </w:pPr>
      <w:r w:rsidRPr="003B3EDF">
        <w:rPr>
          <w:rFonts w:asciiTheme="minorHAnsi" w:hAnsiTheme="minorHAnsi"/>
          <w:u w:val="single"/>
        </w:rPr>
        <w:br w:type="page"/>
      </w:r>
    </w:p>
    <w:p w14:paraId="405FB7A9" w14:textId="77777777" w:rsidR="004D5496" w:rsidRPr="003B3EDF" w:rsidRDefault="00C168C1" w:rsidP="004D5496">
      <w:pPr>
        <w:jc w:val="center"/>
        <w:rPr>
          <w:rFonts w:asciiTheme="minorHAnsi" w:hAnsiTheme="minorHAnsi"/>
          <w:b/>
          <w:sz w:val="28"/>
          <w:szCs w:val="28"/>
          <w:u w:val="single"/>
        </w:rPr>
      </w:pPr>
      <w:r w:rsidRPr="003B3EDF">
        <w:rPr>
          <w:rFonts w:asciiTheme="minorHAnsi" w:hAnsiTheme="minorHAnsi"/>
          <w:b/>
          <w:sz w:val="28"/>
          <w:szCs w:val="28"/>
          <w:u w:val="single"/>
        </w:rPr>
        <w:lastRenderedPageBreak/>
        <w:t>RU</w:t>
      </w:r>
      <w:r w:rsidR="00FF65BE" w:rsidRPr="003B3EDF">
        <w:rPr>
          <w:rFonts w:asciiTheme="minorHAnsi" w:hAnsiTheme="minorHAnsi"/>
          <w:b/>
          <w:sz w:val="28"/>
          <w:szCs w:val="28"/>
          <w:u w:val="single"/>
        </w:rPr>
        <w:t>L</w:t>
      </w:r>
      <w:r w:rsidRPr="003B3EDF">
        <w:rPr>
          <w:rFonts w:asciiTheme="minorHAnsi" w:hAnsiTheme="minorHAnsi"/>
          <w:b/>
          <w:sz w:val="28"/>
          <w:szCs w:val="28"/>
          <w:u w:val="single"/>
        </w:rPr>
        <w:t>ES AND REGULATIONS</w:t>
      </w:r>
      <w:r w:rsidR="004D5496" w:rsidRPr="003B3EDF">
        <w:rPr>
          <w:rFonts w:asciiTheme="minorHAnsi" w:hAnsiTheme="minorHAnsi"/>
          <w:b/>
          <w:sz w:val="28"/>
          <w:szCs w:val="28"/>
          <w:u w:val="single"/>
        </w:rPr>
        <w:t xml:space="preserve"> OF HIGH POINT MUNICIPAL LAKES</w:t>
      </w:r>
    </w:p>
    <w:p w14:paraId="3315943B" w14:textId="77777777" w:rsidR="004D5496" w:rsidRPr="003B3EDF" w:rsidRDefault="004D5496" w:rsidP="004D5496">
      <w:pPr>
        <w:jc w:val="center"/>
        <w:rPr>
          <w:rFonts w:asciiTheme="minorHAnsi" w:hAnsiTheme="minorHAnsi"/>
          <w:b/>
          <w:u w:val="single"/>
        </w:rPr>
      </w:pPr>
    </w:p>
    <w:p w14:paraId="5DE459FF" w14:textId="77777777" w:rsidR="004D5496" w:rsidRPr="003B3EDF" w:rsidRDefault="004D5496" w:rsidP="004D5496">
      <w:pPr>
        <w:numPr>
          <w:ilvl w:val="0"/>
          <w:numId w:val="23"/>
        </w:numPr>
        <w:rPr>
          <w:rFonts w:asciiTheme="minorHAnsi" w:hAnsiTheme="minorHAnsi"/>
          <w:b/>
          <w:u w:val="single"/>
        </w:rPr>
      </w:pPr>
      <w:r w:rsidRPr="003B3EDF">
        <w:rPr>
          <w:rFonts w:asciiTheme="minorHAnsi" w:hAnsiTheme="minorHAnsi"/>
          <w:b/>
          <w:u w:val="single"/>
        </w:rPr>
        <w:t>GENERAL</w:t>
      </w:r>
    </w:p>
    <w:p w14:paraId="1C5D7F2E" w14:textId="77777777" w:rsidR="004D5496" w:rsidRPr="003B3EDF" w:rsidRDefault="004D5496" w:rsidP="004D5496">
      <w:pPr>
        <w:rPr>
          <w:rFonts w:asciiTheme="minorHAnsi" w:hAnsiTheme="minorHAnsi"/>
          <w:b/>
          <w:u w:val="single"/>
        </w:rPr>
      </w:pPr>
    </w:p>
    <w:p w14:paraId="49E4BEA2"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Use of the Lake</w:t>
      </w:r>
      <w:r w:rsidRPr="003B3EDF">
        <w:rPr>
          <w:rFonts w:asciiTheme="minorHAnsi" w:hAnsiTheme="minorHAnsi"/>
        </w:rPr>
        <w:t xml:space="preserve"> City Lake and Oak Hollow Lake are primary water supplies for the City of High Point.  No person shall fish, launch a boat or have any contact whatsoever with High Point Municipal Lakes (Oak Hollow Lake or City Lake) except at the designated entry points provide by the City.  Bank fishing is allowed at approved locations only.  The Park Supervisor, Park Rangers and/or Marina Operator have been delegated the authority to remove any boat, and to restrict or halt any and all boat launching due to hazardous conditions on the lake.  Examples of hazardous conditions include high winds, electrical storms and extreme cold. It shall be unlawful for any person to fish, dive, swim or participate in any activity whatsoever from any bridge or other structure on or adjacent to the lakes, however, this shall not prohibit pedestrian or vehicular traffic from crossing said bridges.</w:t>
      </w:r>
    </w:p>
    <w:p w14:paraId="67722C29" w14:textId="77777777" w:rsidR="004D5496" w:rsidRPr="003B3EDF" w:rsidRDefault="004D5496" w:rsidP="00843710">
      <w:pPr>
        <w:ind w:left="360"/>
        <w:rPr>
          <w:rFonts w:asciiTheme="minorHAnsi" w:hAnsiTheme="minorHAnsi"/>
          <w:u w:val="single"/>
        </w:rPr>
      </w:pPr>
    </w:p>
    <w:p w14:paraId="2214FC89"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Permits Required for Use of Lake</w:t>
      </w:r>
      <w:r w:rsidRPr="003B3EDF">
        <w:rPr>
          <w:rFonts w:asciiTheme="minorHAnsi" w:hAnsiTheme="minorHAnsi"/>
        </w:rPr>
        <w:t xml:space="preserve"> All persons using High Point Municipal Lakes (Oak Hollow Lake or City Lake) for any purpose whatsoever must have a valid permit issued by the proper authority.  All persons using the Lake shall sign in at the designated control point.  A permit shall be valid only when used by the person whom it was issued, and only for the same day it is issued.</w:t>
      </w:r>
    </w:p>
    <w:p w14:paraId="1A28CCDE" w14:textId="77777777" w:rsidR="004D5496" w:rsidRPr="003B3EDF" w:rsidRDefault="004D5496" w:rsidP="00843710">
      <w:pPr>
        <w:ind w:left="360"/>
        <w:rPr>
          <w:rFonts w:asciiTheme="minorHAnsi" w:hAnsiTheme="minorHAnsi"/>
        </w:rPr>
      </w:pPr>
    </w:p>
    <w:p w14:paraId="2A4823DC"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Launching of Boats</w:t>
      </w:r>
      <w:r w:rsidRPr="003B3EDF">
        <w:rPr>
          <w:rFonts w:asciiTheme="minorHAnsi" w:hAnsiTheme="minorHAnsi"/>
        </w:rPr>
        <w:t xml:space="preserve"> Launching of boats shall be restricted to the entry points as they are provided and opened for use by the City.  Boats may be launched only during days and hours when the Lake is open to the public and only when an authorized City agent is present and on duty.</w:t>
      </w:r>
    </w:p>
    <w:p w14:paraId="2C948624" w14:textId="77777777" w:rsidR="004D5496" w:rsidRPr="003B3EDF" w:rsidRDefault="004D5496" w:rsidP="00843710">
      <w:pPr>
        <w:ind w:left="360"/>
        <w:rPr>
          <w:rFonts w:asciiTheme="minorHAnsi" w:hAnsiTheme="minorHAnsi"/>
          <w:u w:val="single"/>
        </w:rPr>
      </w:pPr>
    </w:p>
    <w:p w14:paraId="58EAD709"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Protection of Buoys and Signs</w:t>
      </w:r>
      <w:r w:rsidRPr="003B3EDF">
        <w:rPr>
          <w:rFonts w:asciiTheme="minorHAnsi" w:hAnsiTheme="minorHAnsi"/>
          <w:u w:val="single"/>
        </w:rPr>
        <w:t xml:space="preserve"> </w:t>
      </w:r>
      <w:r w:rsidRPr="003B3EDF">
        <w:rPr>
          <w:rFonts w:asciiTheme="minorHAnsi" w:hAnsiTheme="minorHAnsi"/>
        </w:rPr>
        <w:t>Buoys and signs shall be used to designate restricted areas of the Lake.  It shall be unlawful for any person to damage, tamper with, tie up to, or disregard any sign or buoy designating a restricted area.  Anchoring the main channel of the Lake is not permitted.</w:t>
      </w:r>
    </w:p>
    <w:p w14:paraId="44486ACE" w14:textId="77777777" w:rsidR="004D5496" w:rsidRPr="003B3EDF" w:rsidRDefault="004D5496" w:rsidP="00843710">
      <w:pPr>
        <w:ind w:left="360"/>
        <w:rPr>
          <w:rFonts w:asciiTheme="minorHAnsi" w:hAnsiTheme="minorHAnsi"/>
          <w:u w:val="single"/>
        </w:rPr>
      </w:pPr>
    </w:p>
    <w:p w14:paraId="29364850"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Inspection and Approval of Boats</w:t>
      </w:r>
      <w:r w:rsidRPr="003B3EDF">
        <w:rPr>
          <w:rFonts w:asciiTheme="minorHAnsi" w:hAnsiTheme="minorHAnsi"/>
        </w:rPr>
        <w:t xml:space="preserve"> No boat may be placed on a High Point Municipal Lake (Oak Hollow or City Lake) unless the same has been approved and specifically authorized by the Lake Warden or Marina Operator.  Boats and motors may be inspected to insure that the water supply will not be polluted.  This inspection will be made to insure that motors are operating properly.  The grease, oil, gasoline and exhaust will not unnecessarily pollute the water supply.  Boats and motors not meeting this requirement will not be allowed access to the Lake.</w:t>
      </w:r>
    </w:p>
    <w:p w14:paraId="2280F8FC" w14:textId="77777777" w:rsidR="004D5496" w:rsidRPr="003B3EDF" w:rsidRDefault="004D5496" w:rsidP="00843710">
      <w:pPr>
        <w:ind w:left="360"/>
        <w:rPr>
          <w:rFonts w:asciiTheme="minorHAnsi" w:hAnsiTheme="minorHAnsi"/>
          <w:u w:val="single"/>
        </w:rPr>
      </w:pPr>
    </w:p>
    <w:p w14:paraId="48DC9FCE"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Boats not Allowed on Lake Overnight</w:t>
      </w:r>
      <w:r w:rsidRPr="003B3EDF">
        <w:rPr>
          <w:rFonts w:asciiTheme="minorHAnsi" w:hAnsiTheme="minorHAnsi"/>
          <w:u w:val="single"/>
        </w:rPr>
        <w:t xml:space="preserve"> </w:t>
      </w:r>
      <w:r w:rsidRPr="003B3EDF">
        <w:rPr>
          <w:rFonts w:asciiTheme="minorHAnsi" w:hAnsiTheme="minorHAnsi"/>
        </w:rPr>
        <w:t>No privately owned boat shall be allowed to remain overnight on the Lake.  This provision may be lifted for special programs by approval of the Director of Parks and Recreation.</w:t>
      </w:r>
    </w:p>
    <w:p w14:paraId="52EB8DE2" w14:textId="77777777" w:rsidR="004D5496" w:rsidRPr="003B3EDF" w:rsidRDefault="004D5496" w:rsidP="00843710">
      <w:pPr>
        <w:ind w:left="360"/>
        <w:rPr>
          <w:rFonts w:asciiTheme="minorHAnsi" w:hAnsiTheme="minorHAnsi"/>
          <w:u w:val="single"/>
        </w:rPr>
      </w:pPr>
    </w:p>
    <w:p w14:paraId="31AEEE18"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Noise Control</w:t>
      </w:r>
      <w:r w:rsidRPr="003B3EDF">
        <w:rPr>
          <w:rFonts w:asciiTheme="minorHAnsi" w:hAnsiTheme="minorHAnsi"/>
          <w:u w:val="single"/>
        </w:rPr>
        <w:t xml:space="preserve"> </w:t>
      </w:r>
      <w:r w:rsidRPr="003B3EDF">
        <w:rPr>
          <w:rFonts w:asciiTheme="minorHAnsi" w:hAnsiTheme="minorHAnsi"/>
        </w:rPr>
        <w:t>Unreasonable noises are prohibited.  Un-muffled exhausts are expressly prohibited.  The Director of Parks and Recreation may lift this provision for special programs.</w:t>
      </w:r>
    </w:p>
    <w:p w14:paraId="1EF0E424" w14:textId="77777777" w:rsidR="004D5496" w:rsidRPr="003B3EDF" w:rsidRDefault="004D5496" w:rsidP="00843710">
      <w:pPr>
        <w:ind w:left="360"/>
        <w:rPr>
          <w:rFonts w:asciiTheme="minorHAnsi" w:hAnsiTheme="minorHAnsi"/>
        </w:rPr>
      </w:pPr>
    </w:p>
    <w:p w14:paraId="1A6CEF41"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Life Preservers</w:t>
      </w:r>
      <w:r w:rsidRPr="003B3EDF">
        <w:rPr>
          <w:rFonts w:asciiTheme="minorHAnsi" w:hAnsiTheme="minorHAnsi"/>
        </w:rPr>
        <w:t xml:space="preserve"> Life preservers must be Coast Guard approved wearable life jackets.  For vessels 16’ or longer they must have at least one throw cushion.  Anyone under 13 must wear an approved life jacket at all times except when tied to the dock or at the anchor.  There must be one life jacket per person on board.</w:t>
      </w:r>
    </w:p>
    <w:p w14:paraId="6023509A" w14:textId="77777777" w:rsidR="004D5496" w:rsidRPr="003B3EDF" w:rsidRDefault="004D5496" w:rsidP="00843710">
      <w:pPr>
        <w:ind w:left="360"/>
        <w:rPr>
          <w:rFonts w:asciiTheme="minorHAnsi" w:hAnsiTheme="minorHAnsi"/>
          <w:u w:val="single"/>
        </w:rPr>
      </w:pPr>
    </w:p>
    <w:p w14:paraId="45D8026E"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lastRenderedPageBreak/>
        <w:t>Dumping Trash</w:t>
      </w:r>
      <w:r w:rsidRPr="003B3EDF">
        <w:rPr>
          <w:rFonts w:asciiTheme="minorHAnsi" w:hAnsiTheme="minorHAnsi"/>
        </w:rPr>
        <w:t xml:space="preserve"> No person shall deposit rubbish, garbage or refuse of any kind within the confines of the High Pont Municipal Lakes, except in proper receptacles provided for such a purpose.</w:t>
      </w:r>
    </w:p>
    <w:p w14:paraId="0AE211AD" w14:textId="77777777" w:rsidR="004D5496" w:rsidRPr="003B3EDF" w:rsidRDefault="004D5496" w:rsidP="00843710">
      <w:pPr>
        <w:ind w:left="360"/>
        <w:rPr>
          <w:rFonts w:asciiTheme="minorHAnsi" w:hAnsiTheme="minorHAnsi"/>
          <w:u w:val="single"/>
        </w:rPr>
      </w:pPr>
    </w:p>
    <w:p w14:paraId="1DCCD9EA"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Alcoholic Beverages and Controlled Substances</w:t>
      </w:r>
      <w:r w:rsidRPr="003B3EDF">
        <w:rPr>
          <w:rFonts w:asciiTheme="minorHAnsi" w:hAnsiTheme="minorHAnsi"/>
        </w:rPr>
        <w:t xml:space="preserve">  Consumption of Controlled Substances (Drugs) is forbidden on any Parks and Recreation property.  Consumption of beer, wine, ale or alcoholic beverages are forbidden on any Parks and Recreation property, unless special exceptions are approved by the City Manager.</w:t>
      </w:r>
    </w:p>
    <w:p w14:paraId="56D0A519" w14:textId="77777777" w:rsidR="004D5496" w:rsidRPr="003B3EDF" w:rsidRDefault="004D5496" w:rsidP="00843710">
      <w:pPr>
        <w:ind w:left="360"/>
        <w:rPr>
          <w:rFonts w:asciiTheme="minorHAnsi" w:hAnsiTheme="minorHAnsi"/>
          <w:u w:val="single"/>
        </w:rPr>
      </w:pPr>
    </w:p>
    <w:p w14:paraId="1D5A87AD"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Exclusion of Certain Persons</w:t>
      </w:r>
      <w:r w:rsidRPr="003B3EDF">
        <w:rPr>
          <w:rFonts w:asciiTheme="minorHAnsi" w:hAnsiTheme="minorHAnsi"/>
        </w:rPr>
        <w:t xml:space="preserve"> It shall be the duty of the Park Supervisor, Park Rangers and/or Marina Operator to deny admission to and use of the Lake to any person known by him to have violated the rules and regulations pertaining to the use of the Lake and other facilities at the High Point Municipal Lakes (Oak Hollow or City Lake), or of any person having intoxicating drink in his possession or who shows evidence of being under the influence of alcohol or drugs of any kinds.  Possession of openly, displayed or concealed weapons, including handguns is prohibited.</w:t>
      </w:r>
    </w:p>
    <w:p w14:paraId="3513B849" w14:textId="77777777" w:rsidR="004D5496" w:rsidRPr="003B3EDF" w:rsidRDefault="004D5496" w:rsidP="00843710">
      <w:pPr>
        <w:ind w:left="360"/>
        <w:rPr>
          <w:rFonts w:asciiTheme="minorHAnsi" w:hAnsiTheme="minorHAnsi"/>
          <w:u w:val="single"/>
        </w:rPr>
      </w:pPr>
    </w:p>
    <w:p w14:paraId="5091AA73"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Boats not Allowed Near Spillway and Intake Structure</w:t>
      </w:r>
      <w:r w:rsidRPr="003B3EDF">
        <w:rPr>
          <w:rFonts w:asciiTheme="minorHAnsi" w:hAnsiTheme="minorHAnsi"/>
        </w:rPr>
        <w:t xml:space="preserve"> No boat shall be operated inside the buoy line at the spillway and intake structure (a minimum of 50 yards from the intake structure and from the spillway), nor shall any boat be allowed to tie up to one of the buoys designating these restricted areas.</w:t>
      </w:r>
    </w:p>
    <w:p w14:paraId="7F44E71F" w14:textId="77777777" w:rsidR="004D5496" w:rsidRPr="003B3EDF" w:rsidRDefault="004D5496" w:rsidP="00843710">
      <w:pPr>
        <w:ind w:left="360"/>
        <w:rPr>
          <w:rFonts w:asciiTheme="minorHAnsi" w:hAnsiTheme="minorHAnsi"/>
          <w:u w:val="single"/>
        </w:rPr>
      </w:pPr>
    </w:p>
    <w:p w14:paraId="11639F4E"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Animals in Reservoir</w:t>
      </w:r>
      <w:r w:rsidRPr="003B3EDF">
        <w:rPr>
          <w:rFonts w:asciiTheme="minorHAnsi" w:hAnsiTheme="minorHAnsi"/>
        </w:rPr>
        <w:t xml:space="preserve"> Domestic animals shall not be permitted to have any contact whatsoever with the drinking water at the City of High Point Municipal Lakes (Oak Hollow or City Lake).  Pets must be kept on leash and under control of their owners at all times.</w:t>
      </w:r>
    </w:p>
    <w:p w14:paraId="35E31D5F" w14:textId="77777777" w:rsidR="004D5496" w:rsidRPr="003B3EDF" w:rsidRDefault="004D5496" w:rsidP="00843710">
      <w:pPr>
        <w:ind w:left="360"/>
        <w:rPr>
          <w:rFonts w:asciiTheme="minorHAnsi" w:hAnsiTheme="minorHAnsi"/>
          <w:u w:val="single"/>
        </w:rPr>
      </w:pPr>
    </w:p>
    <w:p w14:paraId="64EA9B87"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Water Supply Regulations Relative to Buffers</w:t>
      </w:r>
      <w:r w:rsidRPr="003B3EDF">
        <w:rPr>
          <w:rFonts w:asciiTheme="minorHAnsi" w:hAnsiTheme="minorHAnsi"/>
        </w:rPr>
        <w:t xml:space="preserve"> No person shall maintain or alter City property in the buffer zone of the City Municipal Lakes (Oak Hollow or City Lake).  This includes, but is not limited to, the following:  distribution of chemicals, cutting, trimming, mowing and other modification of City property.  City buffer property many not be used as a storage area for dog lots, playground equipment, lawn furniture and yard waste disposal.</w:t>
      </w:r>
    </w:p>
    <w:p w14:paraId="175D77F7" w14:textId="77777777" w:rsidR="004D5496" w:rsidRPr="003B3EDF" w:rsidRDefault="004D5496" w:rsidP="00843710">
      <w:pPr>
        <w:ind w:left="360"/>
        <w:rPr>
          <w:rFonts w:asciiTheme="minorHAnsi" w:hAnsiTheme="minorHAnsi"/>
          <w:u w:val="single"/>
        </w:rPr>
      </w:pPr>
    </w:p>
    <w:p w14:paraId="77D0041C"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Boating Regulations</w:t>
      </w:r>
      <w:r w:rsidRPr="003B3EDF">
        <w:rPr>
          <w:rFonts w:asciiTheme="minorHAnsi" w:hAnsiTheme="minorHAnsi"/>
        </w:rPr>
        <w:t xml:space="preserve"> All boats must comply with State and Federal boating regulations as to safety equipment and navigational right-of-way rules.</w:t>
      </w:r>
    </w:p>
    <w:p w14:paraId="023AAE05" w14:textId="77777777" w:rsidR="004D5496" w:rsidRPr="003B3EDF" w:rsidRDefault="004D5496" w:rsidP="00843710">
      <w:pPr>
        <w:ind w:left="360"/>
        <w:rPr>
          <w:rFonts w:asciiTheme="minorHAnsi" w:hAnsiTheme="minorHAnsi"/>
          <w:u w:val="single"/>
        </w:rPr>
      </w:pPr>
    </w:p>
    <w:p w14:paraId="2032B56F" w14:textId="77777777" w:rsidR="004D5496" w:rsidRPr="003B3EDF" w:rsidRDefault="004D5496" w:rsidP="00843710">
      <w:pPr>
        <w:numPr>
          <w:ilvl w:val="0"/>
          <w:numId w:val="24"/>
        </w:numPr>
        <w:ind w:left="720"/>
        <w:rPr>
          <w:rFonts w:asciiTheme="minorHAnsi" w:hAnsiTheme="minorHAnsi"/>
        </w:rPr>
      </w:pPr>
      <w:r w:rsidRPr="003B3EDF">
        <w:rPr>
          <w:rFonts w:asciiTheme="minorHAnsi" w:hAnsiTheme="minorHAnsi"/>
          <w:b/>
          <w:u w:val="single"/>
        </w:rPr>
        <w:t>Possession and Discharge of Firearms</w:t>
      </w:r>
      <w:r w:rsidRPr="003B3EDF">
        <w:rPr>
          <w:rFonts w:asciiTheme="minorHAnsi" w:hAnsiTheme="minorHAnsi"/>
        </w:rPr>
        <w:t xml:space="preserve">  All boats must comply with State and Federal boating regulations as to safety equipment and navigational right-of-way rules.</w:t>
      </w:r>
    </w:p>
    <w:p w14:paraId="54671EF8" w14:textId="77777777" w:rsidR="004D5496" w:rsidRPr="003B3EDF" w:rsidRDefault="004D5496" w:rsidP="00843710">
      <w:pPr>
        <w:ind w:left="360"/>
        <w:rPr>
          <w:rFonts w:asciiTheme="minorHAnsi" w:hAnsiTheme="minorHAnsi"/>
          <w:u w:val="single"/>
        </w:rPr>
      </w:pPr>
    </w:p>
    <w:p w14:paraId="131BF10E" w14:textId="77777777" w:rsidR="004D5496" w:rsidRPr="003B3EDF" w:rsidRDefault="004D5496" w:rsidP="00843710">
      <w:pPr>
        <w:numPr>
          <w:ilvl w:val="0"/>
          <w:numId w:val="24"/>
        </w:numPr>
        <w:ind w:left="720"/>
        <w:rPr>
          <w:rFonts w:asciiTheme="minorHAnsi" w:hAnsiTheme="minorHAnsi"/>
          <w:u w:val="single"/>
        </w:rPr>
      </w:pPr>
      <w:r w:rsidRPr="003B3EDF">
        <w:rPr>
          <w:rFonts w:asciiTheme="minorHAnsi" w:hAnsiTheme="minorHAnsi"/>
          <w:b/>
          <w:u w:val="single"/>
        </w:rPr>
        <w:t>Picnicking is allowed at both Oak Hollow and City Lake in designated areas.</w:t>
      </w:r>
    </w:p>
    <w:p w14:paraId="31FB5B36" w14:textId="77777777" w:rsidR="004D5496" w:rsidRPr="003B3EDF" w:rsidRDefault="004D5496" w:rsidP="004D5496">
      <w:pPr>
        <w:rPr>
          <w:rFonts w:asciiTheme="minorHAnsi" w:hAnsiTheme="minorHAnsi"/>
          <w:u w:val="single"/>
        </w:rPr>
      </w:pPr>
    </w:p>
    <w:p w14:paraId="12E6F824" w14:textId="77777777" w:rsidR="004D5496" w:rsidRPr="003B3EDF" w:rsidRDefault="004D5496" w:rsidP="004D5496">
      <w:pPr>
        <w:numPr>
          <w:ilvl w:val="0"/>
          <w:numId w:val="23"/>
        </w:numPr>
        <w:rPr>
          <w:rFonts w:asciiTheme="minorHAnsi" w:hAnsiTheme="minorHAnsi"/>
          <w:b/>
          <w:u w:val="single"/>
        </w:rPr>
      </w:pPr>
      <w:r w:rsidRPr="003B3EDF">
        <w:rPr>
          <w:rFonts w:asciiTheme="minorHAnsi" w:hAnsiTheme="minorHAnsi"/>
          <w:b/>
          <w:u w:val="single"/>
        </w:rPr>
        <w:t>FISHING</w:t>
      </w:r>
    </w:p>
    <w:p w14:paraId="41CA4888" w14:textId="77777777" w:rsidR="004D5496" w:rsidRPr="003B3EDF" w:rsidRDefault="004D5496" w:rsidP="004D5496">
      <w:pPr>
        <w:rPr>
          <w:rFonts w:asciiTheme="minorHAnsi" w:hAnsiTheme="minorHAnsi"/>
          <w:b/>
          <w:u w:val="single"/>
        </w:rPr>
      </w:pPr>
    </w:p>
    <w:p w14:paraId="084D5FE1" w14:textId="77777777" w:rsidR="004D5496" w:rsidRPr="003B3EDF" w:rsidRDefault="004D5496" w:rsidP="00843710">
      <w:pPr>
        <w:numPr>
          <w:ilvl w:val="0"/>
          <w:numId w:val="25"/>
        </w:numPr>
        <w:ind w:left="720"/>
        <w:rPr>
          <w:rFonts w:asciiTheme="minorHAnsi" w:hAnsiTheme="minorHAnsi"/>
        </w:rPr>
      </w:pPr>
      <w:r w:rsidRPr="003B3EDF">
        <w:rPr>
          <w:rFonts w:asciiTheme="minorHAnsi" w:hAnsiTheme="minorHAnsi"/>
          <w:b/>
          <w:u w:val="single"/>
        </w:rPr>
        <w:t>Hours of Operation</w:t>
      </w:r>
      <w:r w:rsidRPr="003B3EDF">
        <w:rPr>
          <w:rFonts w:asciiTheme="minorHAnsi" w:hAnsiTheme="minorHAnsi"/>
        </w:rPr>
        <w:t xml:space="preserve"> The regular hours of operation for High Point Municipal Lakes (Oak Hollow or City Lake) shall be from sunrise to sunset daily. The Parks and Recreation Director may designate extended hours of operation for special programs. For approved programs after sunset, running lights are required for all operating boats.  The official hours of operation are posted at designated access areas.</w:t>
      </w:r>
    </w:p>
    <w:p w14:paraId="1B63DF61" w14:textId="77777777" w:rsidR="004D5496" w:rsidRPr="003B3EDF" w:rsidRDefault="004D5496" w:rsidP="00843710">
      <w:pPr>
        <w:ind w:left="360"/>
        <w:rPr>
          <w:rFonts w:asciiTheme="minorHAnsi" w:hAnsiTheme="minorHAnsi"/>
          <w:u w:val="single"/>
        </w:rPr>
      </w:pPr>
    </w:p>
    <w:p w14:paraId="617D5F42" w14:textId="77777777" w:rsidR="004D5496" w:rsidRPr="003B3EDF" w:rsidRDefault="004D5496" w:rsidP="00843710">
      <w:pPr>
        <w:numPr>
          <w:ilvl w:val="0"/>
          <w:numId w:val="25"/>
        </w:numPr>
        <w:ind w:left="720"/>
        <w:rPr>
          <w:rFonts w:asciiTheme="minorHAnsi" w:hAnsiTheme="minorHAnsi"/>
          <w:b/>
        </w:rPr>
      </w:pPr>
      <w:r w:rsidRPr="003B3EDF">
        <w:rPr>
          <w:rFonts w:asciiTheme="minorHAnsi" w:hAnsiTheme="minorHAnsi"/>
          <w:b/>
          <w:u w:val="single"/>
        </w:rPr>
        <w:t>Fishing Regulations to Conform to Regulations Set Forth by the Wildlife Resources Commission</w:t>
      </w:r>
      <w:r w:rsidRPr="003B3EDF">
        <w:rPr>
          <w:rFonts w:asciiTheme="minorHAnsi" w:hAnsiTheme="minorHAnsi"/>
        </w:rPr>
        <w:t xml:space="preserve"> The regulations of the regarding licenses, the kinds and sizes of fish, number of fish to be taken, seasons </w:t>
      </w:r>
      <w:r w:rsidRPr="003B3EDF">
        <w:rPr>
          <w:rFonts w:asciiTheme="minorHAnsi" w:hAnsiTheme="minorHAnsi"/>
        </w:rPr>
        <w:lastRenderedPageBreak/>
        <w:t>when fishing is allowed and methods of catching fish shall be adopted as the fishing regulations for High Point Municipal Lakes (Oak Hollow or City Lake).</w:t>
      </w:r>
    </w:p>
    <w:p w14:paraId="21BC4AB5" w14:textId="77777777" w:rsidR="004D5496" w:rsidRPr="003B3EDF" w:rsidRDefault="004D5496" w:rsidP="00843710">
      <w:pPr>
        <w:ind w:left="360"/>
        <w:rPr>
          <w:rFonts w:asciiTheme="minorHAnsi" w:hAnsiTheme="minorHAnsi"/>
          <w:u w:val="single"/>
        </w:rPr>
      </w:pPr>
    </w:p>
    <w:p w14:paraId="4F8AD287" w14:textId="77777777" w:rsidR="004D5496" w:rsidRPr="003B3EDF" w:rsidRDefault="004D5496" w:rsidP="00843710">
      <w:pPr>
        <w:ind w:left="360"/>
        <w:rPr>
          <w:rFonts w:asciiTheme="minorHAnsi" w:hAnsiTheme="minorHAnsi"/>
          <w:u w:val="single"/>
        </w:rPr>
      </w:pPr>
    </w:p>
    <w:p w14:paraId="1BBB578B" w14:textId="77777777" w:rsidR="004D5496" w:rsidRPr="003B3EDF" w:rsidRDefault="004D5496" w:rsidP="00843710">
      <w:pPr>
        <w:numPr>
          <w:ilvl w:val="0"/>
          <w:numId w:val="25"/>
        </w:numPr>
        <w:ind w:left="720"/>
        <w:rPr>
          <w:rFonts w:asciiTheme="minorHAnsi" w:hAnsiTheme="minorHAnsi"/>
        </w:rPr>
      </w:pPr>
      <w:r w:rsidRPr="003B3EDF">
        <w:rPr>
          <w:rFonts w:asciiTheme="minorHAnsi" w:hAnsiTheme="minorHAnsi"/>
          <w:b/>
          <w:u w:val="single"/>
        </w:rPr>
        <w:t>Inspection of Catch</w:t>
      </w:r>
      <w:r w:rsidRPr="003B3EDF">
        <w:rPr>
          <w:rFonts w:asciiTheme="minorHAnsi" w:hAnsiTheme="minorHAnsi"/>
        </w:rPr>
        <w:t xml:space="preserve"> Each person may be required to submit his catch for the inspection of the Park Rangers/Marina Operator upon request at any time.  Each person taking fish from the Lake may be required to enter his/her name, address, the type of fish and the number of fish caught into the Marina Operator’s register.</w:t>
      </w:r>
    </w:p>
    <w:p w14:paraId="7D1A2272" w14:textId="77777777" w:rsidR="004D5496" w:rsidRPr="003B3EDF" w:rsidRDefault="004D5496" w:rsidP="00843710">
      <w:pPr>
        <w:ind w:left="360"/>
        <w:rPr>
          <w:rFonts w:asciiTheme="minorHAnsi" w:hAnsiTheme="minorHAnsi"/>
          <w:u w:val="single"/>
        </w:rPr>
      </w:pPr>
    </w:p>
    <w:p w14:paraId="6EA85D08" w14:textId="77777777" w:rsidR="004D5496" w:rsidRPr="003B3EDF" w:rsidRDefault="004D5496" w:rsidP="00843710">
      <w:pPr>
        <w:numPr>
          <w:ilvl w:val="0"/>
          <w:numId w:val="25"/>
        </w:numPr>
        <w:ind w:left="720"/>
        <w:rPr>
          <w:rFonts w:asciiTheme="minorHAnsi" w:hAnsiTheme="minorHAnsi"/>
        </w:rPr>
      </w:pPr>
      <w:r w:rsidRPr="003B3EDF">
        <w:rPr>
          <w:rFonts w:asciiTheme="minorHAnsi" w:hAnsiTheme="minorHAnsi"/>
          <w:b/>
          <w:u w:val="single"/>
        </w:rPr>
        <w:t>Bank Fishing</w:t>
      </w:r>
      <w:r w:rsidRPr="003B3EDF">
        <w:rPr>
          <w:rFonts w:asciiTheme="minorHAnsi" w:hAnsiTheme="minorHAnsi"/>
        </w:rPr>
        <w:t xml:space="preserve"> Fishing from the bank will be allowed only at areas designated for bank fishing.  All bank fishermen are required to have the appropriate City and State fishing permits.</w:t>
      </w:r>
    </w:p>
    <w:p w14:paraId="4C05F238" w14:textId="77777777" w:rsidR="004D5496" w:rsidRPr="003B3EDF" w:rsidRDefault="004D5496" w:rsidP="00843710">
      <w:pPr>
        <w:ind w:left="360"/>
        <w:rPr>
          <w:rFonts w:asciiTheme="minorHAnsi" w:hAnsiTheme="minorHAnsi"/>
          <w:u w:val="single"/>
        </w:rPr>
      </w:pPr>
    </w:p>
    <w:p w14:paraId="1B2A20FE" w14:textId="77777777" w:rsidR="004D5496" w:rsidRPr="003B3EDF" w:rsidRDefault="004D5496" w:rsidP="00843710">
      <w:pPr>
        <w:numPr>
          <w:ilvl w:val="0"/>
          <w:numId w:val="25"/>
        </w:numPr>
        <w:ind w:left="720"/>
        <w:rPr>
          <w:rFonts w:asciiTheme="minorHAnsi" w:hAnsiTheme="minorHAnsi"/>
        </w:rPr>
      </w:pPr>
      <w:r w:rsidRPr="003B3EDF">
        <w:rPr>
          <w:rFonts w:asciiTheme="minorHAnsi" w:hAnsiTheme="minorHAnsi"/>
          <w:b/>
          <w:u w:val="single"/>
        </w:rPr>
        <w:t>Certain Areas Designated for Fishing</w:t>
      </w:r>
      <w:r w:rsidRPr="003B3EDF">
        <w:rPr>
          <w:rFonts w:asciiTheme="minorHAnsi" w:hAnsiTheme="minorHAnsi"/>
        </w:rPr>
        <w:t xml:space="preserve"> Although fishing will be allowed on the entire lake, except for restricted areas, certain areas of the Lake will be designated specifically for fishing.  These areas will be marked by signs with </w:t>
      </w:r>
      <w:r w:rsidRPr="003B3EDF">
        <w:rPr>
          <w:rFonts w:asciiTheme="minorHAnsi" w:hAnsiTheme="minorHAnsi"/>
          <w:b/>
        </w:rPr>
        <w:t>“Only Fishing Beyond This Point”</w:t>
      </w:r>
      <w:r w:rsidRPr="003B3EDF">
        <w:rPr>
          <w:rFonts w:asciiTheme="minorHAnsi" w:hAnsiTheme="minorHAnsi"/>
        </w:rPr>
        <w:t>.  Canoes and other man-powered watercraft are permitted to operate in these fishing only areas.</w:t>
      </w:r>
    </w:p>
    <w:p w14:paraId="3A407129" w14:textId="77777777" w:rsidR="004D5496" w:rsidRPr="003B3EDF" w:rsidRDefault="004D5496" w:rsidP="00843710">
      <w:pPr>
        <w:ind w:left="360"/>
        <w:rPr>
          <w:rFonts w:asciiTheme="minorHAnsi" w:hAnsiTheme="minorHAnsi"/>
          <w:u w:val="single"/>
        </w:rPr>
      </w:pPr>
    </w:p>
    <w:p w14:paraId="55421746" w14:textId="77777777" w:rsidR="004D5496" w:rsidRPr="003B3EDF" w:rsidRDefault="004D5496" w:rsidP="00843710">
      <w:pPr>
        <w:numPr>
          <w:ilvl w:val="0"/>
          <w:numId w:val="25"/>
        </w:numPr>
        <w:ind w:left="720"/>
        <w:rPr>
          <w:rFonts w:asciiTheme="minorHAnsi" w:hAnsiTheme="minorHAnsi"/>
        </w:rPr>
      </w:pPr>
      <w:r w:rsidRPr="003B3EDF">
        <w:rPr>
          <w:rFonts w:asciiTheme="minorHAnsi" w:hAnsiTheme="minorHAnsi"/>
          <w:b/>
          <w:u w:val="single"/>
        </w:rPr>
        <w:t>Fishing Downstream from Dam</w:t>
      </w:r>
      <w:r w:rsidRPr="003B3EDF">
        <w:rPr>
          <w:rFonts w:asciiTheme="minorHAnsi" w:hAnsiTheme="minorHAnsi"/>
        </w:rPr>
        <w:t xml:space="preserve"> Persons are prohibited from fishing between Oak Hollow Dam and Highway 68 at Oak Hollow Lake and from between City Lake Dam and Greensboro Road.</w:t>
      </w:r>
    </w:p>
    <w:p w14:paraId="6383A90D" w14:textId="77777777" w:rsidR="004D5496" w:rsidRPr="003B3EDF" w:rsidRDefault="004D5496" w:rsidP="00843710">
      <w:pPr>
        <w:ind w:left="360"/>
        <w:rPr>
          <w:rFonts w:asciiTheme="minorHAnsi" w:hAnsiTheme="minorHAnsi"/>
          <w:u w:val="single"/>
        </w:rPr>
      </w:pPr>
    </w:p>
    <w:p w14:paraId="4CF942A5" w14:textId="77777777" w:rsidR="004D5496" w:rsidRPr="003B3EDF" w:rsidRDefault="004D5496" w:rsidP="00843710">
      <w:pPr>
        <w:numPr>
          <w:ilvl w:val="0"/>
          <w:numId w:val="25"/>
        </w:numPr>
        <w:ind w:left="720"/>
        <w:rPr>
          <w:rFonts w:asciiTheme="minorHAnsi" w:hAnsiTheme="minorHAnsi"/>
        </w:rPr>
      </w:pPr>
      <w:r w:rsidRPr="003B3EDF">
        <w:rPr>
          <w:rFonts w:asciiTheme="minorHAnsi" w:hAnsiTheme="minorHAnsi"/>
          <w:b/>
          <w:u w:val="single"/>
        </w:rPr>
        <w:t>Trot Lines, Set Hooks, Fishing Traps</w:t>
      </w:r>
      <w:r w:rsidRPr="003B3EDF">
        <w:rPr>
          <w:rFonts w:asciiTheme="minorHAnsi" w:hAnsiTheme="minorHAnsi"/>
        </w:rPr>
        <w:t xml:space="preserve">  These and like structures are prohibited.</w:t>
      </w:r>
    </w:p>
    <w:p w14:paraId="117E9580" w14:textId="77777777" w:rsidR="004D5496" w:rsidRPr="003B3EDF" w:rsidRDefault="004D5496" w:rsidP="004D5496">
      <w:pPr>
        <w:rPr>
          <w:rFonts w:asciiTheme="minorHAnsi" w:hAnsiTheme="minorHAnsi"/>
          <w:u w:val="single"/>
        </w:rPr>
      </w:pPr>
    </w:p>
    <w:p w14:paraId="403A1602" w14:textId="77777777" w:rsidR="004D5496" w:rsidRPr="003B3EDF" w:rsidRDefault="004D5496" w:rsidP="004D5496">
      <w:pPr>
        <w:numPr>
          <w:ilvl w:val="0"/>
          <w:numId w:val="23"/>
        </w:numPr>
        <w:rPr>
          <w:rFonts w:asciiTheme="minorHAnsi" w:hAnsiTheme="minorHAnsi"/>
          <w:b/>
          <w:u w:val="single"/>
        </w:rPr>
      </w:pPr>
      <w:r w:rsidRPr="003B3EDF">
        <w:rPr>
          <w:rFonts w:asciiTheme="minorHAnsi" w:hAnsiTheme="minorHAnsi"/>
          <w:b/>
          <w:u w:val="single"/>
        </w:rPr>
        <w:t>BOATING AND SAILING</w:t>
      </w:r>
    </w:p>
    <w:p w14:paraId="0F6B21A6" w14:textId="77777777" w:rsidR="004D5496" w:rsidRPr="003B3EDF" w:rsidRDefault="004D5496" w:rsidP="004D5496">
      <w:pPr>
        <w:rPr>
          <w:rFonts w:asciiTheme="minorHAnsi" w:hAnsiTheme="minorHAnsi"/>
          <w:u w:val="single"/>
        </w:rPr>
      </w:pPr>
    </w:p>
    <w:p w14:paraId="1BF68565" w14:textId="77777777" w:rsidR="004D5496" w:rsidRPr="003B3EDF" w:rsidRDefault="004D5496" w:rsidP="00843710">
      <w:pPr>
        <w:numPr>
          <w:ilvl w:val="0"/>
          <w:numId w:val="26"/>
        </w:numPr>
        <w:ind w:left="720"/>
        <w:rPr>
          <w:rFonts w:asciiTheme="minorHAnsi" w:hAnsiTheme="minorHAnsi"/>
        </w:rPr>
      </w:pPr>
      <w:r w:rsidRPr="003B3EDF">
        <w:rPr>
          <w:rFonts w:asciiTheme="minorHAnsi" w:hAnsiTheme="minorHAnsi"/>
          <w:b/>
          <w:u w:val="single"/>
        </w:rPr>
        <w:t>General</w:t>
      </w:r>
      <w:r w:rsidRPr="003B3EDF">
        <w:rPr>
          <w:rFonts w:asciiTheme="minorHAnsi" w:hAnsiTheme="minorHAnsi"/>
        </w:rPr>
        <w:t xml:space="preserve"> Any action or conduct on High Point Municipal Lakes (Oak Hollow Lake or City Lake) that endangers life or property, or compromises the quality of the drinking water, shall be deemed unlawful and shall be cause for immediate expulsion from the Lake, possible suspension, or legal prosecution.  No person under 16 years of age may operate a powerboat and no person under twelve years of age may operate a non-powered boat.</w:t>
      </w:r>
    </w:p>
    <w:p w14:paraId="5B682DFC" w14:textId="77777777" w:rsidR="004D5496" w:rsidRPr="003B3EDF" w:rsidRDefault="004D5496" w:rsidP="00843710">
      <w:pPr>
        <w:ind w:left="360"/>
        <w:rPr>
          <w:rFonts w:asciiTheme="minorHAnsi" w:hAnsiTheme="minorHAnsi"/>
          <w:u w:val="single"/>
        </w:rPr>
      </w:pPr>
    </w:p>
    <w:p w14:paraId="46B90286" w14:textId="77777777" w:rsidR="004D5496" w:rsidRPr="003B3EDF" w:rsidRDefault="004D5496" w:rsidP="00843710">
      <w:pPr>
        <w:numPr>
          <w:ilvl w:val="0"/>
          <w:numId w:val="26"/>
        </w:numPr>
        <w:ind w:left="720"/>
        <w:rPr>
          <w:rFonts w:asciiTheme="minorHAnsi" w:hAnsiTheme="minorHAnsi"/>
        </w:rPr>
      </w:pPr>
      <w:r w:rsidRPr="003B3EDF">
        <w:rPr>
          <w:rFonts w:asciiTheme="minorHAnsi" w:hAnsiTheme="minorHAnsi"/>
          <w:b/>
          <w:u w:val="single"/>
        </w:rPr>
        <w:t>No Wake Areas</w:t>
      </w:r>
      <w:r w:rsidRPr="003B3EDF">
        <w:rPr>
          <w:rFonts w:asciiTheme="minorHAnsi" w:hAnsiTheme="minorHAnsi"/>
        </w:rPr>
        <w:t xml:space="preserve"> The maximum speed limit for all boats operating within the no wake areas around the launching ramps will be five miles per hour.</w:t>
      </w:r>
    </w:p>
    <w:p w14:paraId="42A2B0B0" w14:textId="77777777" w:rsidR="004D5496" w:rsidRPr="003B3EDF" w:rsidRDefault="004D5496" w:rsidP="00843710">
      <w:pPr>
        <w:ind w:left="360"/>
        <w:rPr>
          <w:rFonts w:asciiTheme="minorHAnsi" w:hAnsiTheme="minorHAnsi"/>
          <w:u w:val="single"/>
        </w:rPr>
      </w:pPr>
    </w:p>
    <w:p w14:paraId="766119E4" w14:textId="77777777" w:rsidR="004D5496" w:rsidRPr="003B3EDF" w:rsidRDefault="004D5496" w:rsidP="00843710">
      <w:pPr>
        <w:numPr>
          <w:ilvl w:val="0"/>
          <w:numId w:val="26"/>
        </w:numPr>
        <w:ind w:left="720"/>
        <w:rPr>
          <w:rFonts w:asciiTheme="minorHAnsi" w:hAnsiTheme="minorHAnsi"/>
        </w:rPr>
      </w:pPr>
      <w:r w:rsidRPr="003B3EDF">
        <w:rPr>
          <w:rFonts w:asciiTheme="minorHAnsi" w:hAnsiTheme="minorHAnsi"/>
          <w:b/>
          <w:u w:val="single"/>
        </w:rPr>
        <w:t>Boats not to be Beached</w:t>
      </w:r>
      <w:r w:rsidRPr="003B3EDF">
        <w:rPr>
          <w:rFonts w:asciiTheme="minorHAnsi" w:hAnsiTheme="minorHAnsi"/>
        </w:rPr>
        <w:t xml:space="preserve"> At no time will boats be allowed to touch the shore except at launch ramps.  Boats shall not come closer than 200 feet from shore in areas designated for bank fishing.</w:t>
      </w:r>
    </w:p>
    <w:p w14:paraId="062B2463" w14:textId="77777777" w:rsidR="004D5496" w:rsidRPr="003B3EDF" w:rsidRDefault="004D5496" w:rsidP="00843710">
      <w:pPr>
        <w:ind w:left="360"/>
        <w:rPr>
          <w:rFonts w:asciiTheme="minorHAnsi" w:hAnsiTheme="minorHAnsi"/>
        </w:rPr>
      </w:pPr>
    </w:p>
    <w:p w14:paraId="401F9473" w14:textId="77777777" w:rsidR="004D5496" w:rsidRPr="003B3EDF" w:rsidRDefault="004D5496" w:rsidP="00843710">
      <w:pPr>
        <w:numPr>
          <w:ilvl w:val="0"/>
          <w:numId w:val="26"/>
        </w:numPr>
        <w:ind w:left="720"/>
        <w:rPr>
          <w:rFonts w:asciiTheme="minorHAnsi" w:hAnsiTheme="minorHAnsi"/>
        </w:rPr>
      </w:pPr>
      <w:r w:rsidRPr="003B3EDF">
        <w:rPr>
          <w:rFonts w:asciiTheme="minorHAnsi" w:hAnsiTheme="minorHAnsi"/>
          <w:b/>
          <w:u w:val="single"/>
        </w:rPr>
        <w:t>Swimming</w:t>
      </w:r>
      <w:r w:rsidRPr="003B3EDF">
        <w:rPr>
          <w:rFonts w:asciiTheme="minorHAnsi" w:hAnsiTheme="minorHAnsi"/>
        </w:rPr>
        <w:t xml:space="preserve"> There will be no swimming at High Point Municipal Lakes (Oak Hollow or City Lake).</w:t>
      </w:r>
    </w:p>
    <w:p w14:paraId="168ED93F" w14:textId="77777777" w:rsidR="004D5496" w:rsidRPr="003B3EDF" w:rsidRDefault="004D5496" w:rsidP="00843710">
      <w:pPr>
        <w:ind w:left="360"/>
        <w:rPr>
          <w:rFonts w:asciiTheme="minorHAnsi" w:hAnsiTheme="minorHAnsi"/>
        </w:rPr>
      </w:pPr>
    </w:p>
    <w:p w14:paraId="0130F4B9" w14:textId="77777777" w:rsidR="004D5496" w:rsidRPr="003B3EDF" w:rsidRDefault="004D5496" w:rsidP="00843710">
      <w:pPr>
        <w:numPr>
          <w:ilvl w:val="0"/>
          <w:numId w:val="26"/>
        </w:numPr>
        <w:ind w:left="720"/>
        <w:rPr>
          <w:rFonts w:asciiTheme="minorHAnsi" w:hAnsiTheme="minorHAnsi"/>
        </w:rPr>
      </w:pPr>
      <w:r w:rsidRPr="003B3EDF">
        <w:rPr>
          <w:rFonts w:asciiTheme="minorHAnsi" w:hAnsiTheme="minorHAnsi"/>
          <w:b/>
          <w:u w:val="single"/>
        </w:rPr>
        <w:t>Inflatable Boats</w:t>
      </w:r>
      <w:r w:rsidRPr="003B3EDF">
        <w:rPr>
          <w:rFonts w:asciiTheme="minorHAnsi" w:hAnsiTheme="minorHAnsi"/>
        </w:rPr>
        <w:t xml:space="preserve"> must be approved by the NMMA (National Marine Manufacturer’s Association).  They must be approved by Marina staff before launching.</w:t>
      </w:r>
    </w:p>
    <w:p w14:paraId="4E28FE7A" w14:textId="77777777" w:rsidR="004D5496" w:rsidRPr="003B3EDF" w:rsidRDefault="004D5496" w:rsidP="004D5496">
      <w:pPr>
        <w:rPr>
          <w:rFonts w:asciiTheme="minorHAnsi" w:hAnsiTheme="minorHAnsi"/>
          <w:u w:val="single"/>
        </w:rPr>
      </w:pPr>
    </w:p>
    <w:p w14:paraId="15B75AAD" w14:textId="77777777" w:rsidR="004D5496" w:rsidRPr="003B3EDF" w:rsidRDefault="004D5496" w:rsidP="004D5496">
      <w:pPr>
        <w:numPr>
          <w:ilvl w:val="0"/>
          <w:numId w:val="23"/>
        </w:numPr>
        <w:rPr>
          <w:rFonts w:asciiTheme="minorHAnsi" w:hAnsiTheme="minorHAnsi"/>
          <w:b/>
          <w:u w:val="single"/>
        </w:rPr>
      </w:pPr>
      <w:r w:rsidRPr="003B3EDF">
        <w:rPr>
          <w:rFonts w:asciiTheme="minorHAnsi" w:hAnsiTheme="minorHAnsi"/>
          <w:b/>
          <w:u w:val="single"/>
        </w:rPr>
        <w:t>SANITATION</w:t>
      </w:r>
    </w:p>
    <w:p w14:paraId="361E614F" w14:textId="77777777" w:rsidR="004D5496" w:rsidRPr="003B3EDF" w:rsidRDefault="004D5496" w:rsidP="004D5496">
      <w:pPr>
        <w:rPr>
          <w:rFonts w:asciiTheme="minorHAnsi" w:hAnsiTheme="minorHAnsi"/>
          <w:b/>
          <w:u w:val="single"/>
        </w:rPr>
      </w:pPr>
    </w:p>
    <w:p w14:paraId="4687F1F5" w14:textId="77777777" w:rsidR="004D5496" w:rsidRPr="003B3EDF" w:rsidRDefault="004D5496" w:rsidP="004D5496">
      <w:pPr>
        <w:numPr>
          <w:ilvl w:val="0"/>
          <w:numId w:val="27"/>
        </w:numPr>
        <w:rPr>
          <w:rFonts w:asciiTheme="minorHAnsi" w:hAnsiTheme="minorHAnsi"/>
          <w:u w:val="single"/>
        </w:rPr>
      </w:pPr>
      <w:r w:rsidRPr="003B3EDF">
        <w:rPr>
          <w:rFonts w:asciiTheme="minorHAnsi" w:hAnsiTheme="minorHAnsi"/>
          <w:b/>
          <w:u w:val="single"/>
        </w:rPr>
        <w:t>Pollution</w:t>
      </w:r>
      <w:r w:rsidRPr="003B3EDF">
        <w:rPr>
          <w:rFonts w:asciiTheme="minorHAnsi" w:hAnsiTheme="minorHAnsi"/>
        </w:rPr>
        <w:t xml:space="preserve"> It shall be unlawful for any person to commit any act that will pollute the waters at High Point Municipal Lakes (Oak Hollow Lake or City Lake).  Furthermore, it shall be unlawful for any person to dump trash, garbage or refuse of any kind into the waters or buffer areas of High Point Municipal </w:t>
      </w:r>
      <w:r w:rsidRPr="003B3EDF">
        <w:rPr>
          <w:rFonts w:asciiTheme="minorHAnsi" w:hAnsiTheme="minorHAnsi"/>
        </w:rPr>
        <w:lastRenderedPageBreak/>
        <w:t>Lakes (Oak Hollow Lake or City Lake), either from a boat, the shore, or by any means whatsoever.</w:t>
      </w:r>
      <w:r w:rsidRPr="003B3EDF">
        <w:rPr>
          <w:rFonts w:asciiTheme="minorHAnsi" w:hAnsiTheme="minorHAnsi"/>
        </w:rPr>
        <w:br/>
      </w:r>
    </w:p>
    <w:p w14:paraId="685A312C" w14:textId="77777777" w:rsidR="004D5496" w:rsidRPr="003B3EDF" w:rsidRDefault="004D5496" w:rsidP="004D5496">
      <w:pPr>
        <w:numPr>
          <w:ilvl w:val="0"/>
          <w:numId w:val="27"/>
        </w:numPr>
        <w:rPr>
          <w:rFonts w:asciiTheme="minorHAnsi" w:hAnsiTheme="minorHAnsi"/>
        </w:rPr>
      </w:pPr>
      <w:r w:rsidRPr="003B3EDF">
        <w:rPr>
          <w:rFonts w:asciiTheme="minorHAnsi" w:hAnsiTheme="minorHAnsi"/>
          <w:b/>
          <w:u w:val="single"/>
        </w:rPr>
        <w:t>Sewage Discharge System</w:t>
      </w:r>
      <w:r w:rsidRPr="003B3EDF">
        <w:rPr>
          <w:rFonts w:asciiTheme="minorHAnsi" w:hAnsiTheme="minorHAnsi"/>
        </w:rPr>
        <w:t xml:space="preserve"> No boat will be allow on High Point Municipal Lakes (Oak Hollow Lake or City Lake) that is equipped with a direct sewage discharge system.  Furthermore, no person shall be allowed to remain on a boat, either on the Lake or at the launching area after the Lake has been closed for the day.  The Director of Parks and Recreation may make an exception to this restriction for special programs or activities.</w:t>
      </w:r>
    </w:p>
    <w:p w14:paraId="671D57C6" w14:textId="77777777" w:rsidR="004D5496" w:rsidRPr="003B3EDF" w:rsidRDefault="004D5496" w:rsidP="004D5496">
      <w:pPr>
        <w:rPr>
          <w:rFonts w:asciiTheme="minorHAnsi" w:hAnsiTheme="minorHAnsi"/>
          <w:u w:val="single"/>
        </w:rPr>
      </w:pPr>
    </w:p>
    <w:p w14:paraId="6BBD2B42" w14:textId="77777777" w:rsidR="004D5496" w:rsidRPr="003B3EDF" w:rsidRDefault="004D5496" w:rsidP="004D5496">
      <w:pPr>
        <w:numPr>
          <w:ilvl w:val="0"/>
          <w:numId w:val="23"/>
        </w:numPr>
        <w:rPr>
          <w:rFonts w:asciiTheme="minorHAnsi" w:hAnsiTheme="minorHAnsi"/>
          <w:b/>
          <w:u w:val="single"/>
        </w:rPr>
      </w:pPr>
      <w:r w:rsidRPr="003B3EDF">
        <w:rPr>
          <w:rFonts w:asciiTheme="minorHAnsi" w:hAnsiTheme="minorHAnsi"/>
          <w:b/>
          <w:u w:val="single"/>
        </w:rPr>
        <w:t>OAK HOLLOW LAKE</w:t>
      </w:r>
    </w:p>
    <w:p w14:paraId="53316522" w14:textId="77777777" w:rsidR="004D5496" w:rsidRPr="003B3EDF" w:rsidRDefault="004D5496" w:rsidP="004D5496">
      <w:pPr>
        <w:rPr>
          <w:rFonts w:asciiTheme="minorHAnsi" w:hAnsiTheme="minorHAnsi"/>
          <w:b/>
          <w:u w:val="single"/>
        </w:rPr>
      </w:pPr>
    </w:p>
    <w:p w14:paraId="2901A165" w14:textId="77777777" w:rsidR="004D5496" w:rsidRPr="003B3EDF" w:rsidRDefault="004D5496" w:rsidP="00843710">
      <w:pPr>
        <w:numPr>
          <w:ilvl w:val="0"/>
          <w:numId w:val="28"/>
        </w:numPr>
        <w:ind w:left="720"/>
        <w:rPr>
          <w:rFonts w:asciiTheme="minorHAnsi" w:hAnsiTheme="minorHAnsi"/>
        </w:rPr>
      </w:pPr>
      <w:r w:rsidRPr="003B3EDF">
        <w:rPr>
          <w:rFonts w:asciiTheme="minorHAnsi" w:hAnsiTheme="minorHAnsi"/>
          <w:b/>
          <w:u w:val="single"/>
        </w:rPr>
        <w:t>Special Features</w:t>
      </w:r>
      <w:r w:rsidRPr="003B3EDF">
        <w:rPr>
          <w:rFonts w:asciiTheme="minorHAnsi" w:hAnsiTheme="minorHAnsi"/>
          <w:u w:val="single"/>
        </w:rPr>
        <w:t xml:space="preserve"> </w:t>
      </w:r>
      <w:r w:rsidRPr="003B3EDF">
        <w:rPr>
          <w:rFonts w:asciiTheme="minorHAnsi" w:hAnsiTheme="minorHAnsi"/>
        </w:rPr>
        <w:t>Oak Hollow Lake provides an environment for bank fishing, boat fishing, sailing, man powered watercraft and water skiing.  This facility promotes fishing, sailing, camping and general boating.  Oak Hollow Campground is located within the area as well and provides camping opportunities along with such amenities as a bath house, pool, shelters and playgrounds.</w:t>
      </w:r>
    </w:p>
    <w:p w14:paraId="3E996394" w14:textId="77777777" w:rsidR="004D5496" w:rsidRPr="003B3EDF" w:rsidRDefault="004D5496" w:rsidP="00843710">
      <w:pPr>
        <w:ind w:left="360"/>
        <w:rPr>
          <w:rFonts w:asciiTheme="minorHAnsi" w:hAnsiTheme="minorHAnsi"/>
        </w:rPr>
      </w:pPr>
    </w:p>
    <w:p w14:paraId="1D8DEDF9" w14:textId="77777777" w:rsidR="004D5496" w:rsidRPr="003B3EDF" w:rsidRDefault="004D5496" w:rsidP="00843710">
      <w:pPr>
        <w:numPr>
          <w:ilvl w:val="0"/>
          <w:numId w:val="28"/>
        </w:numPr>
        <w:ind w:left="720"/>
        <w:rPr>
          <w:rFonts w:asciiTheme="minorHAnsi" w:hAnsiTheme="minorHAnsi"/>
        </w:rPr>
      </w:pPr>
      <w:r w:rsidRPr="003B3EDF">
        <w:rPr>
          <w:rFonts w:asciiTheme="minorHAnsi" w:hAnsiTheme="minorHAnsi"/>
          <w:b/>
          <w:u w:val="single"/>
        </w:rPr>
        <w:t>Water Skiing</w:t>
      </w:r>
      <w:r w:rsidRPr="003B3EDF">
        <w:rPr>
          <w:rFonts w:asciiTheme="minorHAnsi" w:hAnsiTheme="minorHAnsi"/>
        </w:rPr>
        <w:t xml:space="preserve"> Water skiing is permitted on a limited basis, 10 boats at any one time.  All water ski boats must have an observer at least eight years of age in addition to the operator.  Water skis and kneeboards are permitted with only one skier in the water at a time.  Coast Guard approved PFD’s are required for all water skiers.</w:t>
      </w:r>
    </w:p>
    <w:p w14:paraId="68EF2EB0" w14:textId="77777777" w:rsidR="004D5496" w:rsidRPr="003B3EDF" w:rsidRDefault="004D5496" w:rsidP="00843710">
      <w:pPr>
        <w:ind w:left="360"/>
        <w:rPr>
          <w:rFonts w:asciiTheme="minorHAnsi" w:hAnsiTheme="minorHAnsi"/>
        </w:rPr>
      </w:pPr>
    </w:p>
    <w:p w14:paraId="3ADF0FD9" w14:textId="77777777" w:rsidR="004D5496" w:rsidRPr="003B3EDF" w:rsidRDefault="004D5496" w:rsidP="00843710">
      <w:pPr>
        <w:numPr>
          <w:ilvl w:val="0"/>
          <w:numId w:val="28"/>
        </w:numPr>
        <w:ind w:left="720"/>
        <w:rPr>
          <w:rFonts w:asciiTheme="minorHAnsi" w:hAnsiTheme="minorHAnsi"/>
        </w:rPr>
      </w:pPr>
      <w:r w:rsidRPr="003B3EDF">
        <w:rPr>
          <w:rFonts w:asciiTheme="minorHAnsi" w:hAnsiTheme="minorHAnsi"/>
          <w:b/>
          <w:u w:val="single"/>
        </w:rPr>
        <w:t>Boating Limits</w:t>
      </w:r>
      <w:r w:rsidRPr="003B3EDF">
        <w:rPr>
          <w:rFonts w:asciiTheme="minorHAnsi" w:hAnsiTheme="minorHAnsi"/>
        </w:rPr>
        <w:t xml:space="preserve"> The boating speed limit at Oak Hollow Lake is 35 miles per hour. The purpose of this restriction is to reduce boat wakes, thus reducing bank erosion.  The Parks and Recreation Director may make all exception to length and weigh restrictions for special situations.</w:t>
      </w:r>
    </w:p>
    <w:p w14:paraId="1A6FBF9E" w14:textId="77777777" w:rsidR="004D5496" w:rsidRPr="003B3EDF" w:rsidRDefault="004D5496" w:rsidP="00843710">
      <w:pPr>
        <w:ind w:left="360"/>
        <w:rPr>
          <w:rFonts w:asciiTheme="minorHAnsi" w:hAnsiTheme="minorHAnsi"/>
          <w:u w:val="single"/>
        </w:rPr>
      </w:pPr>
    </w:p>
    <w:p w14:paraId="4C16C453" w14:textId="77777777" w:rsidR="004D5496" w:rsidRPr="003B3EDF" w:rsidRDefault="004D5496" w:rsidP="00843710">
      <w:pPr>
        <w:numPr>
          <w:ilvl w:val="0"/>
          <w:numId w:val="28"/>
        </w:numPr>
        <w:ind w:left="720"/>
        <w:rPr>
          <w:rFonts w:asciiTheme="minorHAnsi" w:hAnsiTheme="minorHAnsi"/>
        </w:rPr>
      </w:pPr>
      <w:r w:rsidRPr="003B3EDF">
        <w:rPr>
          <w:rFonts w:asciiTheme="minorHAnsi" w:hAnsiTheme="minorHAnsi"/>
          <w:b/>
          <w:u w:val="single"/>
        </w:rPr>
        <w:t>Stand Up Paddle Boarding</w:t>
      </w:r>
      <w:r w:rsidRPr="003B3EDF">
        <w:rPr>
          <w:rFonts w:asciiTheme="minorHAnsi" w:hAnsiTheme="minorHAnsi"/>
        </w:rPr>
        <w:t xml:space="preserve">  Stand up paddle boards may be launched from designated areas only.  Bodily contact with the water is prohibited.</w:t>
      </w:r>
    </w:p>
    <w:p w14:paraId="20767946" w14:textId="77777777" w:rsidR="004D5496" w:rsidRPr="003B3EDF" w:rsidRDefault="004D5496" w:rsidP="004D5496">
      <w:pPr>
        <w:rPr>
          <w:rFonts w:asciiTheme="minorHAnsi" w:hAnsiTheme="minorHAnsi"/>
        </w:rPr>
      </w:pPr>
    </w:p>
    <w:p w14:paraId="7C173317" w14:textId="77777777" w:rsidR="004D5496" w:rsidRPr="003B3EDF" w:rsidRDefault="004D5496" w:rsidP="004D5496">
      <w:pPr>
        <w:numPr>
          <w:ilvl w:val="0"/>
          <w:numId w:val="23"/>
        </w:numPr>
        <w:rPr>
          <w:rFonts w:asciiTheme="minorHAnsi" w:hAnsiTheme="minorHAnsi"/>
          <w:u w:val="single"/>
        </w:rPr>
      </w:pPr>
      <w:r w:rsidRPr="003B3EDF">
        <w:rPr>
          <w:rFonts w:asciiTheme="minorHAnsi" w:hAnsiTheme="minorHAnsi"/>
          <w:b/>
          <w:u w:val="single"/>
        </w:rPr>
        <w:t>CITY LAKE</w:t>
      </w:r>
    </w:p>
    <w:p w14:paraId="210FF032" w14:textId="77777777" w:rsidR="004D5496" w:rsidRPr="003B3EDF" w:rsidRDefault="004D5496" w:rsidP="004D5496">
      <w:pPr>
        <w:rPr>
          <w:rFonts w:asciiTheme="minorHAnsi" w:hAnsiTheme="minorHAnsi"/>
          <w:u w:val="single"/>
        </w:rPr>
      </w:pPr>
    </w:p>
    <w:p w14:paraId="7B7E64EF" w14:textId="77777777" w:rsidR="004D5496" w:rsidRPr="003B3EDF" w:rsidRDefault="004D5496" w:rsidP="00843710">
      <w:pPr>
        <w:numPr>
          <w:ilvl w:val="0"/>
          <w:numId w:val="29"/>
        </w:numPr>
        <w:ind w:left="720"/>
        <w:rPr>
          <w:rFonts w:asciiTheme="minorHAnsi" w:hAnsiTheme="minorHAnsi"/>
        </w:rPr>
      </w:pPr>
      <w:r w:rsidRPr="003B3EDF">
        <w:rPr>
          <w:rFonts w:asciiTheme="minorHAnsi" w:hAnsiTheme="minorHAnsi"/>
          <w:b/>
          <w:u w:val="single"/>
        </w:rPr>
        <w:t>Special Features</w:t>
      </w:r>
      <w:r w:rsidRPr="003B3EDF">
        <w:rPr>
          <w:rFonts w:asciiTheme="minorHAnsi" w:hAnsiTheme="minorHAnsi"/>
        </w:rPr>
        <w:t xml:space="preserve"> City Lake provides an environment for bank fishing, boat rentals, paddle boarding and man powered watercraft.  This facility promotes fishing and general boating. </w:t>
      </w:r>
    </w:p>
    <w:p w14:paraId="3AF31C8F" w14:textId="77777777" w:rsidR="004D5496" w:rsidRPr="003B3EDF" w:rsidRDefault="004D5496" w:rsidP="00843710">
      <w:pPr>
        <w:ind w:left="360"/>
        <w:rPr>
          <w:rFonts w:asciiTheme="minorHAnsi" w:hAnsiTheme="minorHAnsi"/>
        </w:rPr>
      </w:pPr>
    </w:p>
    <w:p w14:paraId="1B9B7DFB" w14:textId="77777777" w:rsidR="004D5496" w:rsidRPr="003B3EDF" w:rsidRDefault="004D5496" w:rsidP="00843710">
      <w:pPr>
        <w:numPr>
          <w:ilvl w:val="0"/>
          <w:numId w:val="29"/>
        </w:numPr>
        <w:ind w:left="720"/>
        <w:rPr>
          <w:rFonts w:asciiTheme="minorHAnsi" w:hAnsiTheme="minorHAnsi"/>
        </w:rPr>
      </w:pPr>
      <w:r w:rsidRPr="003B3EDF">
        <w:rPr>
          <w:rFonts w:asciiTheme="minorHAnsi" w:hAnsiTheme="minorHAnsi"/>
          <w:b/>
          <w:u w:val="single"/>
        </w:rPr>
        <w:t>Boating Limits</w:t>
      </w:r>
      <w:r w:rsidRPr="003B3EDF">
        <w:rPr>
          <w:rFonts w:asciiTheme="minorHAnsi" w:hAnsiTheme="minorHAnsi"/>
        </w:rPr>
        <w:t xml:space="preserve"> The horsepower limit for powerboats at City Lake is ten (10) horsepower.  Water skiing is not permitted on City Lake.</w:t>
      </w:r>
    </w:p>
    <w:p w14:paraId="373CCC78" w14:textId="77777777" w:rsidR="004D5496" w:rsidRPr="003B3EDF" w:rsidRDefault="004D5496" w:rsidP="00843710">
      <w:pPr>
        <w:ind w:left="360"/>
        <w:rPr>
          <w:rFonts w:asciiTheme="minorHAnsi" w:hAnsiTheme="minorHAnsi"/>
          <w:u w:val="single"/>
        </w:rPr>
      </w:pPr>
    </w:p>
    <w:p w14:paraId="327CD99B" w14:textId="77777777" w:rsidR="004D5496" w:rsidRPr="003B3EDF" w:rsidRDefault="004D5496" w:rsidP="00843710">
      <w:pPr>
        <w:numPr>
          <w:ilvl w:val="0"/>
          <w:numId w:val="29"/>
        </w:numPr>
        <w:ind w:left="720"/>
        <w:rPr>
          <w:rFonts w:asciiTheme="minorHAnsi" w:hAnsiTheme="minorHAnsi"/>
        </w:rPr>
      </w:pPr>
      <w:r w:rsidRPr="003B3EDF">
        <w:rPr>
          <w:rFonts w:asciiTheme="minorHAnsi" w:hAnsiTheme="minorHAnsi"/>
          <w:b/>
          <w:u w:val="single"/>
        </w:rPr>
        <w:t>Stand Up Paddle Boarding</w:t>
      </w:r>
      <w:r w:rsidRPr="003B3EDF">
        <w:rPr>
          <w:rFonts w:asciiTheme="minorHAnsi" w:hAnsiTheme="minorHAnsi"/>
        </w:rPr>
        <w:t xml:space="preserve">  Stand up paddle boards may be launched from designated areas only.  Bodily contact with the water is prohibited.</w:t>
      </w:r>
    </w:p>
    <w:p w14:paraId="7AB4EA1E" w14:textId="77777777" w:rsidR="004D5496" w:rsidRPr="003B3EDF" w:rsidRDefault="004D5496" w:rsidP="004D5496">
      <w:pPr>
        <w:rPr>
          <w:rFonts w:asciiTheme="minorHAnsi" w:hAnsiTheme="minorHAnsi"/>
          <w:u w:val="single"/>
        </w:rPr>
      </w:pPr>
    </w:p>
    <w:p w14:paraId="098686CD" w14:textId="77777777" w:rsidR="004D5496" w:rsidRPr="003B3EDF" w:rsidRDefault="004D5496" w:rsidP="004D5496">
      <w:pPr>
        <w:numPr>
          <w:ilvl w:val="0"/>
          <w:numId w:val="23"/>
        </w:numPr>
        <w:rPr>
          <w:rFonts w:asciiTheme="minorHAnsi" w:hAnsiTheme="minorHAnsi"/>
          <w:b/>
          <w:u w:val="single"/>
        </w:rPr>
      </w:pPr>
      <w:r w:rsidRPr="003B3EDF">
        <w:rPr>
          <w:rFonts w:asciiTheme="minorHAnsi" w:hAnsiTheme="minorHAnsi"/>
          <w:b/>
          <w:u w:val="single"/>
        </w:rPr>
        <w:t>AUTHORITY</w:t>
      </w:r>
    </w:p>
    <w:p w14:paraId="08EE0A5E" w14:textId="77777777" w:rsidR="004D5496" w:rsidRPr="003B3EDF" w:rsidRDefault="004D5496" w:rsidP="004D5496">
      <w:pPr>
        <w:rPr>
          <w:rFonts w:asciiTheme="minorHAnsi" w:hAnsiTheme="minorHAnsi"/>
          <w:b/>
          <w:u w:val="single"/>
        </w:rPr>
      </w:pPr>
    </w:p>
    <w:p w14:paraId="2F106BDA" w14:textId="77777777" w:rsidR="004D5496" w:rsidRPr="003B3EDF" w:rsidRDefault="004D5496" w:rsidP="004D5496">
      <w:pPr>
        <w:numPr>
          <w:ilvl w:val="0"/>
          <w:numId w:val="30"/>
        </w:numPr>
        <w:rPr>
          <w:rFonts w:asciiTheme="minorHAnsi" w:hAnsiTheme="minorHAnsi"/>
        </w:rPr>
      </w:pPr>
      <w:r w:rsidRPr="003B3EDF">
        <w:rPr>
          <w:rFonts w:asciiTheme="minorHAnsi" w:hAnsiTheme="minorHAnsi"/>
        </w:rPr>
        <w:t>Director of Parks and Recreation is responsible for the recreational programming of the High Point Municipal Lakes (Oak Hollow or City Lake).  He may temporarily ban for a period of thirty (30) days any activity that may adversely affect this recreational area.  The City Manager and/or the High Point City Council may extend this ban.</w:t>
      </w:r>
    </w:p>
    <w:p w14:paraId="24064A69" w14:textId="77777777" w:rsidR="004D5496" w:rsidRPr="003B3EDF" w:rsidRDefault="004D5496" w:rsidP="004D5496">
      <w:pPr>
        <w:rPr>
          <w:rFonts w:asciiTheme="minorHAnsi" w:hAnsiTheme="minorHAnsi"/>
        </w:rPr>
      </w:pPr>
    </w:p>
    <w:p w14:paraId="20616B2C" w14:textId="77777777" w:rsidR="004D5496" w:rsidRPr="003B3EDF" w:rsidRDefault="004D5496" w:rsidP="004D5496">
      <w:pPr>
        <w:numPr>
          <w:ilvl w:val="0"/>
          <w:numId w:val="30"/>
        </w:numPr>
        <w:rPr>
          <w:rFonts w:asciiTheme="minorHAnsi" w:hAnsiTheme="minorHAnsi"/>
        </w:rPr>
      </w:pPr>
      <w:r w:rsidRPr="003B3EDF">
        <w:rPr>
          <w:rFonts w:asciiTheme="minorHAnsi" w:hAnsiTheme="minorHAnsi"/>
        </w:rPr>
        <w:t>Director of Public Services is responsible for p</w:t>
      </w:r>
      <w:r w:rsidR="00D23F72">
        <w:rPr>
          <w:rFonts w:asciiTheme="minorHAnsi" w:hAnsiTheme="minorHAnsi"/>
        </w:rPr>
        <w:t>rotecting w</w:t>
      </w:r>
      <w:r w:rsidRPr="003B3EDF">
        <w:rPr>
          <w:rFonts w:asciiTheme="minorHAnsi" w:hAnsiTheme="minorHAnsi"/>
        </w:rPr>
        <w:t xml:space="preserve">ater quality at High Point Municipal Lakes (Oak Hollow or City Lake).  He may temporarily ban, for a period of thirty (30) days, any activity that may </w:t>
      </w:r>
      <w:r w:rsidRPr="003B3EDF">
        <w:rPr>
          <w:rFonts w:asciiTheme="minorHAnsi" w:hAnsiTheme="minorHAnsi"/>
        </w:rPr>
        <w:lastRenderedPageBreak/>
        <w:t>adversely affect the water supply.  The City Manager and/or the High Point City Council may extend this ban.</w:t>
      </w:r>
    </w:p>
    <w:p w14:paraId="54594655" w14:textId="77777777" w:rsidR="004D5496" w:rsidRPr="003B3EDF" w:rsidRDefault="004D5496" w:rsidP="004D5496">
      <w:pPr>
        <w:rPr>
          <w:rFonts w:asciiTheme="minorHAnsi" w:hAnsiTheme="minorHAnsi"/>
        </w:rPr>
      </w:pPr>
    </w:p>
    <w:p w14:paraId="7FEC126D" w14:textId="77777777" w:rsidR="004D5496" w:rsidRPr="003B3EDF" w:rsidRDefault="004D5496" w:rsidP="004D5496">
      <w:pPr>
        <w:rPr>
          <w:rFonts w:asciiTheme="minorHAnsi" w:hAnsiTheme="minorHAnsi"/>
        </w:rPr>
      </w:pPr>
      <w:r w:rsidRPr="003B3EDF">
        <w:rPr>
          <w:rFonts w:asciiTheme="minorHAnsi" w:hAnsiTheme="minorHAnsi"/>
        </w:rPr>
        <w:t>Noncompliance with these rules and regulations is in violation of the Code of Ordinance of the City of High Point under Title 7, Section 7-1-2(A) and 7-1-2(B).</w:t>
      </w:r>
    </w:p>
    <w:sectPr w:rsidR="004D5496" w:rsidRPr="003B3EDF" w:rsidSect="001A2A4A">
      <w:headerReference w:type="default" r:id="rId12"/>
      <w:footerReference w:type="default" r:id="rId13"/>
      <w:pgSz w:w="12240" w:h="15840" w:code="1"/>
      <w:pgMar w:top="720" w:right="720" w:bottom="662"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9976E" w14:textId="77777777" w:rsidR="007328BF" w:rsidRDefault="007328BF">
      <w:r>
        <w:separator/>
      </w:r>
    </w:p>
  </w:endnote>
  <w:endnote w:type="continuationSeparator" w:id="0">
    <w:p w14:paraId="725C3855" w14:textId="77777777" w:rsidR="007328BF" w:rsidRDefault="0073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C15F" w14:textId="1818CB3B" w:rsidR="00D67A29" w:rsidRDefault="00D67A29">
    <w:pPr>
      <w:pStyle w:val="Footer"/>
      <w:jc w:val="center"/>
    </w:pPr>
    <w:r>
      <w:fldChar w:fldCharType="begin"/>
    </w:r>
    <w:r>
      <w:instrText xml:space="preserve"> PAGE   \* MERGEFORMAT </w:instrText>
    </w:r>
    <w:r>
      <w:fldChar w:fldCharType="separate"/>
    </w:r>
    <w:r w:rsidR="00641B33">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BE0DA" w14:textId="77777777" w:rsidR="007328BF" w:rsidRDefault="007328BF">
      <w:r>
        <w:separator/>
      </w:r>
    </w:p>
  </w:footnote>
  <w:footnote w:type="continuationSeparator" w:id="0">
    <w:p w14:paraId="18B1482C" w14:textId="77777777" w:rsidR="007328BF" w:rsidRDefault="0073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690678"/>
      <w:docPartObj>
        <w:docPartGallery w:val="Watermarks"/>
        <w:docPartUnique/>
      </w:docPartObj>
    </w:sdtPr>
    <w:sdtEndPr/>
    <w:sdtContent>
      <w:p w14:paraId="6A40BA84" w14:textId="77777777" w:rsidR="00D67A29" w:rsidRDefault="00641B33">
        <w:pPr>
          <w:pStyle w:val="Header"/>
        </w:pPr>
        <w:r>
          <w:rPr>
            <w:noProof/>
            <w:lang w:eastAsia="zh-TW"/>
          </w:rPr>
          <w:pict w14:anchorId="64B94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5BCEA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207B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A4EA5"/>
    <w:multiLevelType w:val="hybridMultilevel"/>
    <w:tmpl w:val="C3AE6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C0D71"/>
    <w:multiLevelType w:val="hybridMultilevel"/>
    <w:tmpl w:val="361C5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5B161B"/>
    <w:multiLevelType w:val="hybridMultilevel"/>
    <w:tmpl w:val="5C6CF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3A3874"/>
    <w:multiLevelType w:val="hybridMultilevel"/>
    <w:tmpl w:val="06D69A74"/>
    <w:lvl w:ilvl="0" w:tplc="E18EBF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793F14"/>
    <w:multiLevelType w:val="hybridMultilevel"/>
    <w:tmpl w:val="C7E2BA18"/>
    <w:lvl w:ilvl="0" w:tplc="76FE8F4C">
      <w:start w:val="3"/>
      <w:numFmt w:val="bullet"/>
      <w:lvlText w:val=""/>
      <w:lvlJc w:val="left"/>
      <w:pPr>
        <w:tabs>
          <w:tab w:val="num" w:pos="420"/>
        </w:tabs>
        <w:ind w:left="420" w:hanging="360"/>
      </w:pPr>
      <w:rPr>
        <w:rFonts w:ascii="Symbol" w:eastAsia="Times New Roman" w:hAnsi="Symbol" w:cs="Times New Roman" w:hint="default"/>
        <w:b/>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0B0A21C2"/>
    <w:multiLevelType w:val="hybridMultilevel"/>
    <w:tmpl w:val="F850B478"/>
    <w:lvl w:ilvl="0" w:tplc="52CCAEA8">
      <w:start w:val="1"/>
      <w:numFmt w:val="decimal"/>
      <w:lvlText w:val="%1."/>
      <w:lvlJc w:val="left"/>
      <w:pPr>
        <w:ind w:left="720" w:hanging="360"/>
      </w:pPr>
      <w:rPr>
        <w:rFonts w:hint="default"/>
        <w:color w:val="463F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A39B2"/>
    <w:multiLevelType w:val="hybridMultilevel"/>
    <w:tmpl w:val="55DE8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E046B86"/>
    <w:multiLevelType w:val="hybridMultilevel"/>
    <w:tmpl w:val="815C167E"/>
    <w:lvl w:ilvl="0" w:tplc="336AD91C">
      <w:numFmt w:val="bullet"/>
      <w:lvlText w:val="-"/>
      <w:lvlJc w:val="left"/>
      <w:pPr>
        <w:tabs>
          <w:tab w:val="num" w:pos="720"/>
        </w:tabs>
        <w:ind w:left="720" w:hanging="360"/>
      </w:pPr>
      <w:rPr>
        <w:rFonts w:ascii="Helvetica" w:eastAsia="Times New Roman" w:hAnsi="Helvetic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E66AE"/>
    <w:multiLevelType w:val="singleLevel"/>
    <w:tmpl w:val="E70E8FC2"/>
    <w:lvl w:ilvl="0">
      <w:start w:val="30"/>
      <w:numFmt w:val="bullet"/>
      <w:lvlText w:val=""/>
      <w:lvlJc w:val="left"/>
      <w:pPr>
        <w:tabs>
          <w:tab w:val="num" w:pos="420"/>
        </w:tabs>
        <w:ind w:left="420" w:hanging="360"/>
      </w:pPr>
      <w:rPr>
        <w:rFonts w:ascii="Symbol" w:hAnsi="Symbol" w:hint="default"/>
      </w:rPr>
    </w:lvl>
  </w:abstractNum>
  <w:abstractNum w:abstractNumId="11" w15:restartNumberingAfterBreak="0">
    <w:nsid w:val="11CD097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3D46FD7"/>
    <w:multiLevelType w:val="hybridMultilevel"/>
    <w:tmpl w:val="12DCD9BA"/>
    <w:lvl w:ilvl="0" w:tplc="1AE64016">
      <w:numFmt w:val="bullet"/>
      <w:lvlText w:val="-"/>
      <w:lvlJc w:val="left"/>
      <w:pPr>
        <w:tabs>
          <w:tab w:val="num" w:pos="696"/>
        </w:tabs>
        <w:ind w:left="696" w:hanging="360"/>
      </w:pPr>
      <w:rPr>
        <w:rFonts w:ascii="Helvetica" w:eastAsia="Times New Roman" w:hAnsi="Helvetica" w:cs="Times New Roman" w:hint="default"/>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4B434BE"/>
    <w:multiLevelType w:val="hybridMultilevel"/>
    <w:tmpl w:val="1CB47E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6DE5DF1"/>
    <w:multiLevelType w:val="hybridMultilevel"/>
    <w:tmpl w:val="4A54DC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477F79"/>
    <w:multiLevelType w:val="hybridMultilevel"/>
    <w:tmpl w:val="919A5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F5142C"/>
    <w:multiLevelType w:val="hybridMultilevel"/>
    <w:tmpl w:val="233C11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A71471"/>
    <w:multiLevelType w:val="hybridMultilevel"/>
    <w:tmpl w:val="BF30220C"/>
    <w:lvl w:ilvl="0" w:tplc="3A202CC4">
      <w:numFmt w:val="bullet"/>
      <w:lvlText w:val="-"/>
      <w:lvlJc w:val="left"/>
      <w:pPr>
        <w:tabs>
          <w:tab w:val="num" w:pos="696"/>
        </w:tabs>
        <w:ind w:left="696" w:hanging="360"/>
      </w:pPr>
      <w:rPr>
        <w:rFonts w:ascii="Helvetica" w:eastAsia="Times New Roman" w:hAnsi="Helvetica" w:cs="Times New Roman" w:hint="default"/>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D3177D8"/>
    <w:multiLevelType w:val="hybridMultilevel"/>
    <w:tmpl w:val="F1D41618"/>
    <w:lvl w:ilvl="0" w:tplc="F02C4F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DE64C0"/>
    <w:multiLevelType w:val="hybridMultilevel"/>
    <w:tmpl w:val="919A5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E302B2"/>
    <w:multiLevelType w:val="hybridMultilevel"/>
    <w:tmpl w:val="1550D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16E3D"/>
    <w:multiLevelType w:val="hybridMultilevel"/>
    <w:tmpl w:val="C18485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2376C7C"/>
    <w:multiLevelType w:val="hybridMultilevel"/>
    <w:tmpl w:val="EB049EAC"/>
    <w:lvl w:ilvl="0" w:tplc="3BE400DA">
      <w:start w:val="50"/>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4AB010B7"/>
    <w:multiLevelType w:val="hybridMultilevel"/>
    <w:tmpl w:val="450C3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871DC"/>
    <w:multiLevelType w:val="hybridMultilevel"/>
    <w:tmpl w:val="7D0EE6B0"/>
    <w:lvl w:ilvl="0" w:tplc="DBD04CE6">
      <w:start w:val="2"/>
      <w:numFmt w:val="bullet"/>
      <w:lvlText w:val="-"/>
      <w:lvlJc w:val="left"/>
      <w:pPr>
        <w:tabs>
          <w:tab w:val="num" w:pos="696"/>
        </w:tabs>
        <w:ind w:left="696" w:hanging="360"/>
      </w:pPr>
      <w:rPr>
        <w:rFonts w:ascii="Times New Roman" w:eastAsia="Times New Roman" w:hAnsi="Times New Roman" w:cs="Times New Roman" w:hint="default"/>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5" w15:restartNumberingAfterBreak="0">
    <w:nsid w:val="4E4854A1"/>
    <w:multiLevelType w:val="hybridMultilevel"/>
    <w:tmpl w:val="F60E1DA6"/>
    <w:lvl w:ilvl="0" w:tplc="D828338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C56DB"/>
    <w:multiLevelType w:val="hybridMultilevel"/>
    <w:tmpl w:val="919A5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265005"/>
    <w:multiLevelType w:val="hybridMultilevel"/>
    <w:tmpl w:val="A4D882C8"/>
    <w:lvl w:ilvl="0" w:tplc="637617BA">
      <w:start w:val="1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A2132"/>
    <w:multiLevelType w:val="hybridMultilevel"/>
    <w:tmpl w:val="5842655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49F2ADF"/>
    <w:multiLevelType w:val="singleLevel"/>
    <w:tmpl w:val="B6E060C8"/>
    <w:lvl w:ilvl="0">
      <w:start w:val="1"/>
      <w:numFmt w:val="upperLetter"/>
      <w:lvlText w:val="%1."/>
      <w:lvlJc w:val="left"/>
      <w:pPr>
        <w:tabs>
          <w:tab w:val="num" w:pos="720"/>
        </w:tabs>
        <w:ind w:left="720" w:hanging="360"/>
      </w:pPr>
      <w:rPr>
        <w:rFonts w:hint="default"/>
      </w:rPr>
    </w:lvl>
  </w:abstractNum>
  <w:abstractNum w:abstractNumId="30" w15:restartNumberingAfterBreak="0">
    <w:nsid w:val="54D2507E"/>
    <w:multiLevelType w:val="hybridMultilevel"/>
    <w:tmpl w:val="09A448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346384"/>
    <w:multiLevelType w:val="hybridMultilevel"/>
    <w:tmpl w:val="30D01FAE"/>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97A5DCB"/>
    <w:multiLevelType w:val="singleLevel"/>
    <w:tmpl w:val="E70E8FC2"/>
    <w:lvl w:ilvl="0">
      <w:start w:val="30"/>
      <w:numFmt w:val="bullet"/>
      <w:lvlText w:val=""/>
      <w:lvlJc w:val="left"/>
      <w:pPr>
        <w:tabs>
          <w:tab w:val="num" w:pos="420"/>
        </w:tabs>
        <w:ind w:left="420" w:hanging="360"/>
      </w:pPr>
      <w:rPr>
        <w:rFonts w:ascii="Symbol" w:hAnsi="Symbol" w:hint="default"/>
      </w:rPr>
    </w:lvl>
  </w:abstractNum>
  <w:abstractNum w:abstractNumId="33" w15:restartNumberingAfterBreak="0">
    <w:nsid w:val="5B4B0A81"/>
    <w:multiLevelType w:val="hybridMultilevel"/>
    <w:tmpl w:val="5FBA0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45323"/>
    <w:multiLevelType w:val="hybridMultilevel"/>
    <w:tmpl w:val="48D45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E598F"/>
    <w:multiLevelType w:val="hybridMultilevel"/>
    <w:tmpl w:val="919A5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C315AC"/>
    <w:multiLevelType w:val="hybridMultilevel"/>
    <w:tmpl w:val="2EB8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03BA3"/>
    <w:multiLevelType w:val="hybridMultilevel"/>
    <w:tmpl w:val="1714B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7F54CC"/>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D0E0AE7"/>
    <w:multiLevelType w:val="hybridMultilevel"/>
    <w:tmpl w:val="02A83B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AB6A76"/>
    <w:multiLevelType w:val="hybridMultilevel"/>
    <w:tmpl w:val="02A83B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8F78F9"/>
    <w:multiLevelType w:val="singleLevel"/>
    <w:tmpl w:val="77B24A22"/>
    <w:lvl w:ilvl="0">
      <w:numFmt w:val="bullet"/>
      <w:lvlText w:val=""/>
      <w:lvlJc w:val="left"/>
      <w:pPr>
        <w:tabs>
          <w:tab w:val="num" w:pos="360"/>
        </w:tabs>
        <w:ind w:left="360" w:hanging="360"/>
      </w:pPr>
      <w:rPr>
        <w:rFonts w:ascii="Symbol" w:hAnsi="Symbol" w:hint="default"/>
        <w:i/>
      </w:rPr>
    </w:lvl>
  </w:abstractNum>
  <w:abstractNum w:abstractNumId="42" w15:restartNumberingAfterBreak="0">
    <w:nsid w:val="73112023"/>
    <w:multiLevelType w:val="hybridMultilevel"/>
    <w:tmpl w:val="0C02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41ED4"/>
    <w:multiLevelType w:val="hybridMultilevel"/>
    <w:tmpl w:val="D14A845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15:restartNumberingAfterBreak="0">
    <w:nsid w:val="7A265AF3"/>
    <w:multiLevelType w:val="hybridMultilevel"/>
    <w:tmpl w:val="919A5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A9264F"/>
    <w:multiLevelType w:val="hybridMultilevel"/>
    <w:tmpl w:val="68D64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17260A"/>
    <w:multiLevelType w:val="hybridMultilevel"/>
    <w:tmpl w:val="919A5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29"/>
  </w:num>
  <w:num w:numId="3">
    <w:abstractNumId w:val="10"/>
  </w:num>
  <w:num w:numId="4">
    <w:abstractNumId w:val="32"/>
  </w:num>
  <w:num w:numId="5">
    <w:abstractNumId w:val="11"/>
  </w:num>
  <w:num w:numId="6">
    <w:abstractNumId w:val="41"/>
  </w:num>
  <w:num w:numId="7">
    <w:abstractNumId w:val="22"/>
  </w:num>
  <w:num w:numId="8">
    <w:abstractNumId w:val="1"/>
  </w:num>
  <w:num w:numId="9">
    <w:abstractNumId w:val="0"/>
  </w:num>
  <w:num w:numId="10">
    <w:abstractNumId w:val="6"/>
  </w:num>
  <w:num w:numId="11">
    <w:abstractNumId w:val="27"/>
  </w:num>
  <w:num w:numId="12">
    <w:abstractNumId w:val="13"/>
  </w:num>
  <w:num w:numId="13">
    <w:abstractNumId w:val="21"/>
  </w:num>
  <w:num w:numId="14">
    <w:abstractNumId w:val="9"/>
  </w:num>
  <w:num w:numId="15">
    <w:abstractNumId w:val="12"/>
  </w:num>
  <w:num w:numId="16">
    <w:abstractNumId w:val="17"/>
  </w:num>
  <w:num w:numId="17">
    <w:abstractNumId w:val="31"/>
  </w:num>
  <w:num w:numId="18">
    <w:abstractNumId w:val="28"/>
  </w:num>
  <w:num w:numId="19">
    <w:abstractNumId w:val="24"/>
  </w:num>
  <w:num w:numId="20">
    <w:abstractNumId w:val="33"/>
  </w:num>
  <w:num w:numId="21">
    <w:abstractNumId w:val="23"/>
  </w:num>
  <w:num w:numId="22">
    <w:abstractNumId w:val="34"/>
  </w:num>
  <w:num w:numId="23">
    <w:abstractNumId w:val="39"/>
  </w:num>
  <w:num w:numId="24">
    <w:abstractNumId w:val="30"/>
  </w:num>
  <w:num w:numId="25">
    <w:abstractNumId w:val="18"/>
  </w:num>
  <w:num w:numId="26">
    <w:abstractNumId w:val="16"/>
  </w:num>
  <w:num w:numId="27">
    <w:abstractNumId w:val="2"/>
  </w:num>
  <w:num w:numId="28">
    <w:abstractNumId w:val="3"/>
  </w:num>
  <w:num w:numId="29">
    <w:abstractNumId w:val="45"/>
  </w:num>
  <w:num w:numId="30">
    <w:abstractNumId w:val="4"/>
  </w:num>
  <w:num w:numId="31">
    <w:abstractNumId w:val="36"/>
  </w:num>
  <w:num w:numId="32">
    <w:abstractNumId w:val="42"/>
  </w:num>
  <w:num w:numId="33">
    <w:abstractNumId w:val="7"/>
  </w:num>
  <w:num w:numId="34">
    <w:abstractNumId w:val="25"/>
  </w:num>
  <w:num w:numId="35">
    <w:abstractNumId w:val="43"/>
  </w:num>
  <w:num w:numId="36">
    <w:abstractNumId w:val="14"/>
  </w:num>
  <w:num w:numId="37">
    <w:abstractNumId w:val="5"/>
  </w:num>
  <w:num w:numId="38">
    <w:abstractNumId w:val="26"/>
  </w:num>
  <w:num w:numId="39">
    <w:abstractNumId w:val="15"/>
  </w:num>
  <w:num w:numId="40">
    <w:abstractNumId w:val="35"/>
  </w:num>
  <w:num w:numId="41">
    <w:abstractNumId w:val="46"/>
  </w:num>
  <w:num w:numId="42">
    <w:abstractNumId w:val="19"/>
  </w:num>
  <w:num w:numId="43">
    <w:abstractNumId w:val="4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1F"/>
    <w:rsid w:val="000522B4"/>
    <w:rsid w:val="00063CAA"/>
    <w:rsid w:val="0007601F"/>
    <w:rsid w:val="0008685C"/>
    <w:rsid w:val="00087F1B"/>
    <w:rsid w:val="00091CC4"/>
    <w:rsid w:val="000B43D1"/>
    <w:rsid w:val="000E7B3C"/>
    <w:rsid w:val="00121A0F"/>
    <w:rsid w:val="00126CAA"/>
    <w:rsid w:val="00133648"/>
    <w:rsid w:val="00133729"/>
    <w:rsid w:val="00175D96"/>
    <w:rsid w:val="001801D9"/>
    <w:rsid w:val="001847A3"/>
    <w:rsid w:val="001A1CB1"/>
    <w:rsid w:val="001A2A4A"/>
    <w:rsid w:val="001C1ECC"/>
    <w:rsid w:val="001D2978"/>
    <w:rsid w:val="001D5E4C"/>
    <w:rsid w:val="001D64A9"/>
    <w:rsid w:val="001F0167"/>
    <w:rsid w:val="001F6A2E"/>
    <w:rsid w:val="00206163"/>
    <w:rsid w:val="00212A75"/>
    <w:rsid w:val="00213473"/>
    <w:rsid w:val="00235EA9"/>
    <w:rsid w:val="00297BD5"/>
    <w:rsid w:val="002A63F2"/>
    <w:rsid w:val="002A76F0"/>
    <w:rsid w:val="002B5A8C"/>
    <w:rsid w:val="002C2635"/>
    <w:rsid w:val="002D030F"/>
    <w:rsid w:val="00315903"/>
    <w:rsid w:val="00337148"/>
    <w:rsid w:val="0034702F"/>
    <w:rsid w:val="003501FF"/>
    <w:rsid w:val="003775B9"/>
    <w:rsid w:val="003A1871"/>
    <w:rsid w:val="003A4DD7"/>
    <w:rsid w:val="003B3EDF"/>
    <w:rsid w:val="003B5D93"/>
    <w:rsid w:val="003E07CC"/>
    <w:rsid w:val="003E799C"/>
    <w:rsid w:val="00402B96"/>
    <w:rsid w:val="00412167"/>
    <w:rsid w:val="00420281"/>
    <w:rsid w:val="00425CE2"/>
    <w:rsid w:val="004308A7"/>
    <w:rsid w:val="0043332A"/>
    <w:rsid w:val="004A0A30"/>
    <w:rsid w:val="004A7444"/>
    <w:rsid w:val="004B1EED"/>
    <w:rsid w:val="004B49D7"/>
    <w:rsid w:val="004C6421"/>
    <w:rsid w:val="004D1AD5"/>
    <w:rsid w:val="004D5496"/>
    <w:rsid w:val="004D6965"/>
    <w:rsid w:val="005048A0"/>
    <w:rsid w:val="00510DA6"/>
    <w:rsid w:val="00512BAD"/>
    <w:rsid w:val="005248EF"/>
    <w:rsid w:val="00524ECD"/>
    <w:rsid w:val="00531CBD"/>
    <w:rsid w:val="00543D0B"/>
    <w:rsid w:val="0054717B"/>
    <w:rsid w:val="00551145"/>
    <w:rsid w:val="005526B1"/>
    <w:rsid w:val="00553055"/>
    <w:rsid w:val="00571AFE"/>
    <w:rsid w:val="005753F6"/>
    <w:rsid w:val="005A3DE8"/>
    <w:rsid w:val="005C0E9E"/>
    <w:rsid w:val="005C15E8"/>
    <w:rsid w:val="005C3C6C"/>
    <w:rsid w:val="005E286F"/>
    <w:rsid w:val="005E3976"/>
    <w:rsid w:val="005E5356"/>
    <w:rsid w:val="005E76EA"/>
    <w:rsid w:val="006373FD"/>
    <w:rsid w:val="00641B33"/>
    <w:rsid w:val="006460DE"/>
    <w:rsid w:val="00671B6E"/>
    <w:rsid w:val="00687B90"/>
    <w:rsid w:val="006A516E"/>
    <w:rsid w:val="006B5071"/>
    <w:rsid w:val="006B78A7"/>
    <w:rsid w:val="006B78AB"/>
    <w:rsid w:val="006C5B4D"/>
    <w:rsid w:val="006D33DF"/>
    <w:rsid w:val="006E583E"/>
    <w:rsid w:val="006F67D8"/>
    <w:rsid w:val="00701275"/>
    <w:rsid w:val="00714BEE"/>
    <w:rsid w:val="00723D65"/>
    <w:rsid w:val="0072486D"/>
    <w:rsid w:val="00731083"/>
    <w:rsid w:val="007328BF"/>
    <w:rsid w:val="00740AAE"/>
    <w:rsid w:val="0074592E"/>
    <w:rsid w:val="00751060"/>
    <w:rsid w:val="00776963"/>
    <w:rsid w:val="00791FCF"/>
    <w:rsid w:val="00795706"/>
    <w:rsid w:val="00795F97"/>
    <w:rsid w:val="007A556D"/>
    <w:rsid w:val="007B4E68"/>
    <w:rsid w:val="007D749C"/>
    <w:rsid w:val="007E6B38"/>
    <w:rsid w:val="0080652A"/>
    <w:rsid w:val="00826F22"/>
    <w:rsid w:val="00843710"/>
    <w:rsid w:val="00847605"/>
    <w:rsid w:val="00880798"/>
    <w:rsid w:val="00882D3A"/>
    <w:rsid w:val="008B1E17"/>
    <w:rsid w:val="008B5529"/>
    <w:rsid w:val="008B7A92"/>
    <w:rsid w:val="008C1CEB"/>
    <w:rsid w:val="008D241C"/>
    <w:rsid w:val="008E4027"/>
    <w:rsid w:val="008F0D6C"/>
    <w:rsid w:val="008F17EE"/>
    <w:rsid w:val="008F3673"/>
    <w:rsid w:val="008F4E9C"/>
    <w:rsid w:val="008F5235"/>
    <w:rsid w:val="0091323A"/>
    <w:rsid w:val="009152AC"/>
    <w:rsid w:val="0094556B"/>
    <w:rsid w:val="00964333"/>
    <w:rsid w:val="00981FF3"/>
    <w:rsid w:val="00997213"/>
    <w:rsid w:val="009B1C4C"/>
    <w:rsid w:val="009B4E32"/>
    <w:rsid w:val="009E276C"/>
    <w:rsid w:val="009F0057"/>
    <w:rsid w:val="009F330B"/>
    <w:rsid w:val="009F3D5C"/>
    <w:rsid w:val="009F6B99"/>
    <w:rsid w:val="00A009FF"/>
    <w:rsid w:val="00A14034"/>
    <w:rsid w:val="00A158E7"/>
    <w:rsid w:val="00A20167"/>
    <w:rsid w:val="00A73D70"/>
    <w:rsid w:val="00A91693"/>
    <w:rsid w:val="00A966A2"/>
    <w:rsid w:val="00A9678B"/>
    <w:rsid w:val="00AB39B4"/>
    <w:rsid w:val="00AC74D0"/>
    <w:rsid w:val="00AD15F9"/>
    <w:rsid w:val="00AF5616"/>
    <w:rsid w:val="00B21852"/>
    <w:rsid w:val="00B40DE1"/>
    <w:rsid w:val="00B47146"/>
    <w:rsid w:val="00B475E7"/>
    <w:rsid w:val="00B535EC"/>
    <w:rsid w:val="00BA6A92"/>
    <w:rsid w:val="00BD28BF"/>
    <w:rsid w:val="00BE2AE9"/>
    <w:rsid w:val="00BE3D5B"/>
    <w:rsid w:val="00BE7E93"/>
    <w:rsid w:val="00BF4238"/>
    <w:rsid w:val="00C151E5"/>
    <w:rsid w:val="00C168C1"/>
    <w:rsid w:val="00C53BE9"/>
    <w:rsid w:val="00C81742"/>
    <w:rsid w:val="00C83D0F"/>
    <w:rsid w:val="00C9525F"/>
    <w:rsid w:val="00CA2597"/>
    <w:rsid w:val="00CA38C4"/>
    <w:rsid w:val="00CB50F5"/>
    <w:rsid w:val="00CC2530"/>
    <w:rsid w:val="00D11EC4"/>
    <w:rsid w:val="00D12EEB"/>
    <w:rsid w:val="00D203D2"/>
    <w:rsid w:val="00D23F72"/>
    <w:rsid w:val="00D3752E"/>
    <w:rsid w:val="00D42B65"/>
    <w:rsid w:val="00D61719"/>
    <w:rsid w:val="00D61FFF"/>
    <w:rsid w:val="00D67A29"/>
    <w:rsid w:val="00D70340"/>
    <w:rsid w:val="00D8473C"/>
    <w:rsid w:val="00D8723A"/>
    <w:rsid w:val="00D96DA5"/>
    <w:rsid w:val="00DA268F"/>
    <w:rsid w:val="00DA6B29"/>
    <w:rsid w:val="00DA75FC"/>
    <w:rsid w:val="00DC775A"/>
    <w:rsid w:val="00DD0EE3"/>
    <w:rsid w:val="00DE3896"/>
    <w:rsid w:val="00E14F4A"/>
    <w:rsid w:val="00E24086"/>
    <w:rsid w:val="00E36A91"/>
    <w:rsid w:val="00E43054"/>
    <w:rsid w:val="00E453A4"/>
    <w:rsid w:val="00E62DC2"/>
    <w:rsid w:val="00E64D13"/>
    <w:rsid w:val="00E775CB"/>
    <w:rsid w:val="00E87EBD"/>
    <w:rsid w:val="00EB255B"/>
    <w:rsid w:val="00ED79AA"/>
    <w:rsid w:val="00EE4572"/>
    <w:rsid w:val="00EF0E71"/>
    <w:rsid w:val="00F070EE"/>
    <w:rsid w:val="00F1113E"/>
    <w:rsid w:val="00F22B11"/>
    <w:rsid w:val="00F25FBC"/>
    <w:rsid w:val="00F2648D"/>
    <w:rsid w:val="00F42EDF"/>
    <w:rsid w:val="00F548A1"/>
    <w:rsid w:val="00F5701C"/>
    <w:rsid w:val="00F775DE"/>
    <w:rsid w:val="00F86773"/>
    <w:rsid w:val="00F91FF4"/>
    <w:rsid w:val="00F9200A"/>
    <w:rsid w:val="00F94465"/>
    <w:rsid w:val="00FA28B1"/>
    <w:rsid w:val="00FB25A0"/>
    <w:rsid w:val="00FB53D2"/>
    <w:rsid w:val="00FE0C38"/>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39B70EE"/>
  <w15:docId w15:val="{F7559CAE-01AA-4171-B778-F26D74F4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BEE"/>
    <w:rPr>
      <w:rFonts w:ascii="Helvetica" w:hAnsi="Helvetica"/>
      <w:sz w:val="24"/>
    </w:rPr>
  </w:style>
  <w:style w:type="paragraph" w:styleId="Heading1">
    <w:name w:val="heading 1"/>
    <w:basedOn w:val="Normal"/>
    <w:next w:val="Normal"/>
    <w:qFormat/>
    <w:rsid w:val="00714BEE"/>
    <w:pPr>
      <w:keepNext/>
      <w:tabs>
        <w:tab w:val="left" w:pos="720"/>
        <w:tab w:val="right" w:pos="8280"/>
        <w:tab w:val="right" w:pos="9540"/>
        <w:tab w:val="right" w:pos="9720"/>
        <w:tab w:val="right" w:pos="9990"/>
      </w:tabs>
      <w:spacing w:before="4" w:line="273" w:lineRule="exact"/>
      <w:ind w:right="540"/>
      <w:outlineLvl w:val="0"/>
    </w:pPr>
    <w:rPr>
      <w:b/>
    </w:rPr>
  </w:style>
  <w:style w:type="paragraph" w:styleId="Heading2">
    <w:name w:val="heading 2"/>
    <w:basedOn w:val="Normal"/>
    <w:next w:val="Normal"/>
    <w:qFormat/>
    <w:rsid w:val="00714BEE"/>
    <w:pPr>
      <w:keepNext/>
      <w:outlineLvl w:val="1"/>
    </w:pPr>
    <w:rPr>
      <w:b/>
    </w:rPr>
  </w:style>
  <w:style w:type="paragraph" w:styleId="Heading3">
    <w:name w:val="heading 3"/>
    <w:basedOn w:val="Normal"/>
    <w:next w:val="Normal"/>
    <w:qFormat/>
    <w:rsid w:val="00714BEE"/>
    <w:pPr>
      <w:keepNext/>
      <w:tabs>
        <w:tab w:val="left" w:pos="3240"/>
        <w:tab w:val="right" w:pos="7560"/>
        <w:tab w:val="right" w:pos="9180"/>
      </w:tabs>
      <w:spacing w:before="4" w:line="264" w:lineRule="exact"/>
      <w:outlineLvl w:val="2"/>
    </w:pPr>
    <w:rPr>
      <w:rFonts w:ascii="Arial" w:hAnsi="Arial"/>
      <w:b/>
    </w:rPr>
  </w:style>
  <w:style w:type="paragraph" w:styleId="Heading4">
    <w:name w:val="heading 4"/>
    <w:basedOn w:val="Normal"/>
    <w:next w:val="Normal"/>
    <w:qFormat/>
    <w:rsid w:val="00714BEE"/>
    <w:pPr>
      <w:keepNext/>
      <w:tabs>
        <w:tab w:val="right" w:pos="7560"/>
        <w:tab w:val="right" w:pos="9180"/>
      </w:tabs>
      <w:ind w:left="187"/>
      <w:jc w:val="center"/>
      <w:outlineLvl w:val="3"/>
    </w:pPr>
    <w:rPr>
      <w:sz w:val="36"/>
      <w:u w:val="single"/>
    </w:rPr>
  </w:style>
  <w:style w:type="paragraph" w:styleId="Heading5">
    <w:name w:val="heading 5"/>
    <w:basedOn w:val="Normal"/>
    <w:next w:val="Normal"/>
    <w:qFormat/>
    <w:rsid w:val="00714BEE"/>
    <w:pPr>
      <w:keepNext/>
      <w:jc w:val="center"/>
      <w:outlineLvl w:val="4"/>
    </w:pPr>
    <w:rPr>
      <w:sz w:val="36"/>
      <w:u w:val="single"/>
    </w:rPr>
  </w:style>
  <w:style w:type="paragraph" w:styleId="Heading6">
    <w:name w:val="heading 6"/>
    <w:basedOn w:val="Normal"/>
    <w:next w:val="Normal"/>
    <w:qFormat/>
    <w:rsid w:val="00714BEE"/>
    <w:pPr>
      <w:keepNext/>
      <w:tabs>
        <w:tab w:val="left" w:pos="3240"/>
        <w:tab w:val="right" w:pos="7560"/>
        <w:tab w:val="right" w:pos="9180"/>
      </w:tabs>
      <w:spacing w:before="4" w:line="264" w:lineRule="exact"/>
      <w:ind w:left="180"/>
      <w:jc w:val="center"/>
      <w:outlineLvl w:val="5"/>
    </w:pPr>
    <w:rPr>
      <w:sz w:val="28"/>
      <w:u w:val="single"/>
    </w:rPr>
  </w:style>
  <w:style w:type="paragraph" w:styleId="Heading7">
    <w:name w:val="heading 7"/>
    <w:basedOn w:val="Normal"/>
    <w:next w:val="Normal"/>
    <w:qFormat/>
    <w:rsid w:val="00714BEE"/>
    <w:pPr>
      <w:keepNext/>
      <w:outlineLvl w:val="6"/>
    </w:pPr>
    <w:rPr>
      <w:b/>
      <w:u w:val="single"/>
    </w:rPr>
  </w:style>
  <w:style w:type="paragraph" w:styleId="Heading8">
    <w:name w:val="heading 8"/>
    <w:basedOn w:val="Normal"/>
    <w:next w:val="Normal"/>
    <w:qFormat/>
    <w:rsid w:val="00714BEE"/>
    <w:pPr>
      <w:keepNext/>
      <w:pBdr>
        <w:top w:val="thinThickLargeGap" w:sz="24" w:space="1" w:color="auto"/>
        <w:left w:val="thinThickLargeGap" w:sz="24" w:space="4" w:color="auto"/>
        <w:bottom w:val="thickThinLargeGap" w:sz="24" w:space="1" w:color="auto"/>
        <w:right w:val="thickThinLargeGap" w:sz="24" w:space="4" w:color="auto"/>
      </w:pBdr>
      <w:tabs>
        <w:tab w:val="left" w:pos="3600"/>
      </w:tabs>
      <w:outlineLvl w:val="7"/>
    </w:pPr>
    <w:rPr>
      <w:b/>
      <w:bCs/>
      <w:sz w:val="44"/>
    </w:rPr>
  </w:style>
  <w:style w:type="paragraph" w:styleId="Heading9">
    <w:name w:val="heading 9"/>
    <w:basedOn w:val="Normal"/>
    <w:next w:val="Normal"/>
    <w:qFormat/>
    <w:rsid w:val="00714BEE"/>
    <w:pPr>
      <w:keepNext/>
      <w:tabs>
        <w:tab w:val="left" w:pos="720"/>
        <w:tab w:val="right" w:pos="8280"/>
        <w:tab w:val="right" w:pos="9720"/>
      </w:tabs>
      <w:spacing w:before="9" w:line="264" w:lineRule="exact"/>
      <w:ind w:left="180" w:right="8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14BEE"/>
    <w:pPr>
      <w:spacing w:line="240" w:lineRule="exact"/>
    </w:pPr>
    <w:rPr>
      <w:b/>
    </w:rPr>
  </w:style>
  <w:style w:type="paragraph" w:styleId="Footer">
    <w:name w:val="footer"/>
    <w:basedOn w:val="Normal"/>
    <w:link w:val="FooterChar"/>
    <w:uiPriority w:val="99"/>
    <w:rsid w:val="00714BEE"/>
    <w:pPr>
      <w:tabs>
        <w:tab w:val="center" w:pos="4320"/>
        <w:tab w:val="right" w:pos="8640"/>
      </w:tabs>
    </w:pPr>
  </w:style>
  <w:style w:type="character" w:styleId="PageNumber">
    <w:name w:val="page number"/>
    <w:basedOn w:val="DefaultParagraphFont"/>
    <w:semiHidden/>
    <w:rsid w:val="00714BEE"/>
  </w:style>
  <w:style w:type="paragraph" w:styleId="Header">
    <w:name w:val="header"/>
    <w:basedOn w:val="Normal"/>
    <w:semiHidden/>
    <w:rsid w:val="00714BEE"/>
    <w:pPr>
      <w:tabs>
        <w:tab w:val="center" w:pos="4320"/>
        <w:tab w:val="right" w:pos="8640"/>
      </w:tabs>
    </w:pPr>
  </w:style>
  <w:style w:type="paragraph" w:styleId="Title">
    <w:name w:val="Title"/>
    <w:basedOn w:val="Normal"/>
    <w:qFormat/>
    <w:rsid w:val="00714BEE"/>
    <w:pPr>
      <w:jc w:val="center"/>
    </w:pPr>
    <w:rPr>
      <w:rFonts w:ascii="Arial" w:hAnsi="Arial"/>
      <w:sz w:val="36"/>
    </w:rPr>
  </w:style>
  <w:style w:type="paragraph" w:styleId="List">
    <w:name w:val="List"/>
    <w:basedOn w:val="Normal"/>
    <w:semiHidden/>
    <w:rsid w:val="00714BEE"/>
    <w:pPr>
      <w:ind w:left="360" w:hanging="360"/>
    </w:pPr>
  </w:style>
  <w:style w:type="paragraph" w:styleId="List2">
    <w:name w:val="List 2"/>
    <w:basedOn w:val="Normal"/>
    <w:semiHidden/>
    <w:rsid w:val="00714BEE"/>
    <w:pPr>
      <w:ind w:left="720" w:hanging="360"/>
    </w:pPr>
  </w:style>
  <w:style w:type="paragraph" w:styleId="ListBullet">
    <w:name w:val="List Bullet"/>
    <w:basedOn w:val="Normal"/>
    <w:autoRedefine/>
    <w:semiHidden/>
    <w:rsid w:val="00714BEE"/>
    <w:pPr>
      <w:numPr>
        <w:numId w:val="8"/>
      </w:numPr>
    </w:pPr>
  </w:style>
  <w:style w:type="paragraph" w:styleId="ListBullet2">
    <w:name w:val="List Bullet 2"/>
    <w:basedOn w:val="Normal"/>
    <w:autoRedefine/>
    <w:semiHidden/>
    <w:rsid w:val="00714BEE"/>
    <w:pPr>
      <w:numPr>
        <w:numId w:val="9"/>
      </w:numPr>
    </w:pPr>
  </w:style>
  <w:style w:type="paragraph" w:styleId="ListContinue2">
    <w:name w:val="List Continue 2"/>
    <w:basedOn w:val="Normal"/>
    <w:semiHidden/>
    <w:rsid w:val="00714BEE"/>
    <w:pPr>
      <w:spacing w:after="120"/>
      <w:ind w:left="720"/>
    </w:pPr>
  </w:style>
  <w:style w:type="paragraph" w:styleId="Caption">
    <w:name w:val="caption"/>
    <w:basedOn w:val="Normal"/>
    <w:next w:val="Normal"/>
    <w:qFormat/>
    <w:rsid w:val="00714BEE"/>
    <w:pPr>
      <w:spacing w:before="120" w:after="120"/>
    </w:pPr>
    <w:rPr>
      <w:b/>
      <w:bCs/>
      <w:sz w:val="20"/>
    </w:rPr>
  </w:style>
  <w:style w:type="paragraph" w:styleId="BodyTextIndent">
    <w:name w:val="Body Text Indent"/>
    <w:basedOn w:val="Normal"/>
    <w:semiHidden/>
    <w:rsid w:val="00714BEE"/>
    <w:pPr>
      <w:spacing w:after="120"/>
      <w:ind w:left="360"/>
    </w:pPr>
  </w:style>
  <w:style w:type="paragraph" w:styleId="Subtitle">
    <w:name w:val="Subtitle"/>
    <w:basedOn w:val="Normal"/>
    <w:qFormat/>
    <w:rsid w:val="00714BEE"/>
    <w:pPr>
      <w:spacing w:after="60"/>
      <w:jc w:val="center"/>
      <w:outlineLvl w:val="1"/>
    </w:pPr>
    <w:rPr>
      <w:rFonts w:ascii="Arial" w:hAnsi="Arial" w:cs="Arial"/>
      <w:szCs w:val="24"/>
    </w:rPr>
  </w:style>
  <w:style w:type="paragraph" w:styleId="NormalIndent">
    <w:name w:val="Normal Indent"/>
    <w:basedOn w:val="Normal"/>
    <w:semiHidden/>
    <w:rsid w:val="00714BEE"/>
    <w:pPr>
      <w:ind w:left="720"/>
    </w:pPr>
  </w:style>
  <w:style w:type="paragraph" w:styleId="BlockText">
    <w:name w:val="Block Text"/>
    <w:basedOn w:val="Normal"/>
    <w:semiHidden/>
    <w:rsid w:val="00714BEE"/>
    <w:pPr>
      <w:ind w:left="216" w:right="360"/>
    </w:pPr>
  </w:style>
  <w:style w:type="paragraph" w:styleId="BodyText2">
    <w:name w:val="Body Text 2"/>
    <w:basedOn w:val="Normal"/>
    <w:semiHidden/>
    <w:rsid w:val="00714BEE"/>
    <w:pPr>
      <w:tabs>
        <w:tab w:val="right" w:pos="9990"/>
      </w:tabs>
      <w:ind w:right="547"/>
    </w:pPr>
    <w:rPr>
      <w:b/>
      <w:bCs/>
    </w:rPr>
  </w:style>
  <w:style w:type="paragraph" w:styleId="BodyText3">
    <w:name w:val="Body Text 3"/>
    <w:basedOn w:val="Normal"/>
    <w:semiHidden/>
    <w:rsid w:val="00714BEE"/>
    <w:pPr>
      <w:tabs>
        <w:tab w:val="left" w:pos="3240"/>
        <w:tab w:val="right" w:pos="4140"/>
        <w:tab w:val="left" w:pos="4320"/>
        <w:tab w:val="right" w:pos="7560"/>
        <w:tab w:val="right" w:pos="9180"/>
      </w:tabs>
      <w:spacing w:before="4" w:line="264" w:lineRule="exact"/>
      <w:jc w:val="both"/>
    </w:pPr>
  </w:style>
  <w:style w:type="character" w:styleId="Hyperlink">
    <w:name w:val="Hyperlink"/>
    <w:basedOn w:val="DefaultParagraphFont"/>
    <w:semiHidden/>
    <w:rsid w:val="00714BEE"/>
    <w:rPr>
      <w:strike w:val="0"/>
      <w:dstrike w:val="0"/>
      <w:color w:val="002BB8"/>
      <w:u w:val="none"/>
      <w:effect w:val="none"/>
    </w:rPr>
  </w:style>
  <w:style w:type="paragraph" w:styleId="NormalWeb">
    <w:name w:val="Normal (Web)"/>
    <w:basedOn w:val="Normal"/>
    <w:semiHidden/>
    <w:rsid w:val="00714BEE"/>
    <w:pPr>
      <w:spacing w:before="96" w:after="120" w:line="360" w:lineRule="atLeast"/>
    </w:pPr>
    <w:rPr>
      <w:rFonts w:ascii="Times New Roman" w:hAnsi="Times New Roman"/>
      <w:szCs w:val="24"/>
    </w:rPr>
  </w:style>
  <w:style w:type="character" w:customStyle="1" w:styleId="FooterChar">
    <w:name w:val="Footer Char"/>
    <w:basedOn w:val="DefaultParagraphFont"/>
    <w:link w:val="Footer"/>
    <w:uiPriority w:val="99"/>
    <w:rsid w:val="00981FF3"/>
    <w:rPr>
      <w:rFonts w:ascii="Helvetica" w:hAnsi="Helvetica"/>
      <w:sz w:val="24"/>
    </w:rPr>
  </w:style>
  <w:style w:type="paragraph" w:styleId="ListParagraph">
    <w:name w:val="List Paragraph"/>
    <w:basedOn w:val="Normal"/>
    <w:uiPriority w:val="34"/>
    <w:qFormat/>
    <w:rsid w:val="00091CC4"/>
    <w:pPr>
      <w:ind w:left="720"/>
      <w:contextualSpacing/>
    </w:pPr>
  </w:style>
  <w:style w:type="character" w:styleId="CommentReference">
    <w:name w:val="annotation reference"/>
    <w:basedOn w:val="DefaultParagraphFont"/>
    <w:uiPriority w:val="99"/>
    <w:semiHidden/>
    <w:unhideWhenUsed/>
    <w:rsid w:val="00E24086"/>
    <w:rPr>
      <w:sz w:val="16"/>
      <w:szCs w:val="16"/>
    </w:rPr>
  </w:style>
  <w:style w:type="paragraph" w:styleId="CommentText">
    <w:name w:val="annotation text"/>
    <w:basedOn w:val="Normal"/>
    <w:link w:val="CommentTextChar"/>
    <w:uiPriority w:val="99"/>
    <w:semiHidden/>
    <w:unhideWhenUsed/>
    <w:rsid w:val="00E24086"/>
    <w:rPr>
      <w:sz w:val="20"/>
    </w:rPr>
  </w:style>
  <w:style w:type="character" w:customStyle="1" w:styleId="CommentTextChar">
    <w:name w:val="Comment Text Char"/>
    <w:basedOn w:val="DefaultParagraphFont"/>
    <w:link w:val="CommentText"/>
    <w:uiPriority w:val="99"/>
    <w:semiHidden/>
    <w:rsid w:val="00E24086"/>
    <w:rPr>
      <w:rFonts w:ascii="Helvetica" w:hAnsi="Helvetica"/>
    </w:rPr>
  </w:style>
  <w:style w:type="paragraph" w:styleId="CommentSubject">
    <w:name w:val="annotation subject"/>
    <w:basedOn w:val="CommentText"/>
    <w:next w:val="CommentText"/>
    <w:link w:val="CommentSubjectChar"/>
    <w:uiPriority w:val="99"/>
    <w:semiHidden/>
    <w:unhideWhenUsed/>
    <w:rsid w:val="00E24086"/>
    <w:rPr>
      <w:b/>
      <w:bCs/>
    </w:rPr>
  </w:style>
  <w:style w:type="character" w:customStyle="1" w:styleId="CommentSubjectChar">
    <w:name w:val="Comment Subject Char"/>
    <w:basedOn w:val="CommentTextChar"/>
    <w:link w:val="CommentSubject"/>
    <w:uiPriority w:val="99"/>
    <w:semiHidden/>
    <w:rsid w:val="00E24086"/>
    <w:rPr>
      <w:rFonts w:ascii="Helvetica" w:hAnsi="Helvetica"/>
      <w:b/>
      <w:bCs/>
    </w:rPr>
  </w:style>
  <w:style w:type="paragraph" w:styleId="BalloonText">
    <w:name w:val="Balloon Text"/>
    <w:basedOn w:val="Normal"/>
    <w:link w:val="BalloonTextChar"/>
    <w:uiPriority w:val="99"/>
    <w:semiHidden/>
    <w:unhideWhenUsed/>
    <w:rsid w:val="00E24086"/>
    <w:rPr>
      <w:rFonts w:ascii="Tahoma" w:hAnsi="Tahoma" w:cs="Tahoma"/>
      <w:sz w:val="16"/>
      <w:szCs w:val="16"/>
    </w:rPr>
  </w:style>
  <w:style w:type="character" w:customStyle="1" w:styleId="BalloonTextChar">
    <w:name w:val="Balloon Text Char"/>
    <w:basedOn w:val="DefaultParagraphFont"/>
    <w:link w:val="BalloonText"/>
    <w:uiPriority w:val="99"/>
    <w:semiHidden/>
    <w:rsid w:val="00E24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82008">
      <w:bodyDiv w:val="1"/>
      <w:marLeft w:val="0"/>
      <w:marRight w:val="0"/>
      <w:marTop w:val="0"/>
      <w:marBottom w:val="0"/>
      <w:divBdr>
        <w:top w:val="none" w:sz="0" w:space="0" w:color="auto"/>
        <w:left w:val="none" w:sz="0" w:space="0" w:color="auto"/>
        <w:bottom w:val="none" w:sz="0" w:space="0" w:color="auto"/>
        <w:right w:val="none" w:sz="0" w:space="0" w:color="auto"/>
      </w:divBdr>
    </w:div>
    <w:div w:id="1238053396">
      <w:bodyDiv w:val="1"/>
      <w:marLeft w:val="0"/>
      <w:marRight w:val="0"/>
      <w:marTop w:val="0"/>
      <w:marBottom w:val="0"/>
      <w:divBdr>
        <w:top w:val="none" w:sz="0" w:space="0" w:color="auto"/>
        <w:left w:val="none" w:sz="0" w:space="0" w:color="auto"/>
        <w:bottom w:val="none" w:sz="0" w:space="0" w:color="auto"/>
        <w:right w:val="none" w:sz="0" w:space="0" w:color="auto"/>
      </w:divBdr>
      <w:divsChild>
        <w:div w:id="769814751">
          <w:marLeft w:val="0"/>
          <w:marRight w:val="0"/>
          <w:marTop w:val="0"/>
          <w:marBottom w:val="0"/>
          <w:divBdr>
            <w:top w:val="none" w:sz="0" w:space="0" w:color="auto"/>
            <w:left w:val="none" w:sz="0" w:space="0" w:color="auto"/>
            <w:bottom w:val="none" w:sz="0" w:space="0" w:color="auto"/>
            <w:right w:val="none" w:sz="0" w:space="0" w:color="auto"/>
          </w:divBdr>
          <w:divsChild>
            <w:div w:id="116147042">
              <w:marLeft w:val="0"/>
              <w:marRight w:val="0"/>
              <w:marTop w:val="0"/>
              <w:marBottom w:val="0"/>
              <w:divBdr>
                <w:top w:val="none" w:sz="0" w:space="0" w:color="auto"/>
                <w:left w:val="none" w:sz="0" w:space="0" w:color="auto"/>
                <w:bottom w:val="none" w:sz="0" w:space="0" w:color="auto"/>
                <w:right w:val="none" w:sz="0" w:space="0" w:color="auto"/>
              </w:divBdr>
              <w:divsChild>
                <w:div w:id="910886906">
                  <w:marLeft w:val="0"/>
                  <w:marRight w:val="0"/>
                  <w:marTop w:val="0"/>
                  <w:marBottom w:val="0"/>
                  <w:divBdr>
                    <w:top w:val="none" w:sz="0" w:space="0" w:color="auto"/>
                    <w:left w:val="none" w:sz="0" w:space="0" w:color="auto"/>
                    <w:bottom w:val="none" w:sz="0" w:space="0" w:color="auto"/>
                    <w:right w:val="none" w:sz="0" w:space="0" w:color="auto"/>
                  </w:divBdr>
                  <w:divsChild>
                    <w:div w:id="376973683">
                      <w:marLeft w:val="2325"/>
                      <w:marRight w:val="0"/>
                      <w:marTop w:val="0"/>
                      <w:marBottom w:val="0"/>
                      <w:divBdr>
                        <w:top w:val="none" w:sz="0" w:space="0" w:color="auto"/>
                        <w:left w:val="none" w:sz="0" w:space="0" w:color="auto"/>
                        <w:bottom w:val="none" w:sz="0" w:space="0" w:color="auto"/>
                        <w:right w:val="none" w:sz="0" w:space="0" w:color="auto"/>
                      </w:divBdr>
                      <w:divsChild>
                        <w:div w:id="1321809771">
                          <w:marLeft w:val="0"/>
                          <w:marRight w:val="0"/>
                          <w:marTop w:val="0"/>
                          <w:marBottom w:val="0"/>
                          <w:divBdr>
                            <w:top w:val="none" w:sz="0" w:space="0" w:color="auto"/>
                            <w:left w:val="none" w:sz="0" w:space="0" w:color="auto"/>
                            <w:bottom w:val="none" w:sz="0" w:space="0" w:color="auto"/>
                            <w:right w:val="none" w:sz="0" w:space="0" w:color="auto"/>
                          </w:divBdr>
                          <w:divsChild>
                            <w:div w:id="703021346">
                              <w:marLeft w:val="0"/>
                              <w:marRight w:val="0"/>
                              <w:marTop w:val="0"/>
                              <w:marBottom w:val="0"/>
                              <w:divBdr>
                                <w:top w:val="none" w:sz="0" w:space="0" w:color="auto"/>
                                <w:left w:val="none" w:sz="0" w:space="0" w:color="auto"/>
                                <w:bottom w:val="none" w:sz="0" w:space="0" w:color="auto"/>
                                <w:right w:val="none" w:sz="0" w:space="0" w:color="auto"/>
                              </w:divBdr>
                              <w:divsChild>
                                <w:div w:id="1682856907">
                                  <w:marLeft w:val="0"/>
                                  <w:marRight w:val="0"/>
                                  <w:marTop w:val="0"/>
                                  <w:marBottom w:val="0"/>
                                  <w:divBdr>
                                    <w:top w:val="none" w:sz="0" w:space="0" w:color="auto"/>
                                    <w:left w:val="none" w:sz="0" w:space="0" w:color="auto"/>
                                    <w:bottom w:val="none" w:sz="0" w:space="0" w:color="auto"/>
                                    <w:right w:val="none" w:sz="0" w:space="0" w:color="auto"/>
                                  </w:divBdr>
                                  <w:divsChild>
                                    <w:div w:id="1950509843">
                                      <w:marLeft w:val="0"/>
                                      <w:marRight w:val="0"/>
                                      <w:marTop w:val="0"/>
                                      <w:marBottom w:val="0"/>
                                      <w:divBdr>
                                        <w:top w:val="none" w:sz="0" w:space="0" w:color="auto"/>
                                        <w:left w:val="none" w:sz="0" w:space="0" w:color="auto"/>
                                        <w:bottom w:val="none" w:sz="0" w:space="0" w:color="auto"/>
                                        <w:right w:val="none" w:sz="0" w:space="0" w:color="auto"/>
                                      </w:divBdr>
                                      <w:divsChild>
                                        <w:div w:id="1718429674">
                                          <w:marLeft w:val="0"/>
                                          <w:marRight w:val="0"/>
                                          <w:marTop w:val="0"/>
                                          <w:marBottom w:val="0"/>
                                          <w:divBdr>
                                            <w:top w:val="none" w:sz="0" w:space="0" w:color="auto"/>
                                            <w:left w:val="none" w:sz="0" w:space="0" w:color="auto"/>
                                            <w:bottom w:val="none" w:sz="0" w:space="0" w:color="auto"/>
                                            <w:right w:val="none" w:sz="0" w:space="0" w:color="auto"/>
                                          </w:divBdr>
                                          <w:divsChild>
                                            <w:div w:id="932859621">
                                              <w:marLeft w:val="0"/>
                                              <w:marRight w:val="0"/>
                                              <w:marTop w:val="0"/>
                                              <w:marBottom w:val="0"/>
                                              <w:divBdr>
                                                <w:top w:val="none" w:sz="0" w:space="0" w:color="auto"/>
                                                <w:left w:val="none" w:sz="0" w:space="0" w:color="auto"/>
                                                <w:bottom w:val="none" w:sz="0" w:space="0" w:color="auto"/>
                                                <w:right w:val="none" w:sz="0" w:space="0" w:color="auto"/>
                                              </w:divBdr>
                                              <w:divsChild>
                                                <w:div w:id="10284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421135">
      <w:bodyDiv w:val="1"/>
      <w:marLeft w:val="0"/>
      <w:marRight w:val="0"/>
      <w:marTop w:val="0"/>
      <w:marBottom w:val="0"/>
      <w:divBdr>
        <w:top w:val="none" w:sz="0" w:space="0" w:color="auto"/>
        <w:left w:val="none" w:sz="0" w:space="0" w:color="auto"/>
        <w:bottom w:val="none" w:sz="0" w:space="0" w:color="auto"/>
        <w:right w:val="none" w:sz="0" w:space="0" w:color="auto"/>
      </w:divBdr>
      <w:divsChild>
        <w:div w:id="1896430261">
          <w:marLeft w:val="0"/>
          <w:marRight w:val="0"/>
          <w:marTop w:val="0"/>
          <w:marBottom w:val="0"/>
          <w:divBdr>
            <w:top w:val="none" w:sz="0" w:space="0" w:color="auto"/>
            <w:left w:val="none" w:sz="0" w:space="0" w:color="auto"/>
            <w:bottom w:val="none" w:sz="0" w:space="0" w:color="auto"/>
            <w:right w:val="none" w:sz="0" w:space="0" w:color="auto"/>
          </w:divBdr>
          <w:divsChild>
            <w:div w:id="1395544873">
              <w:marLeft w:val="0"/>
              <w:marRight w:val="0"/>
              <w:marTop w:val="0"/>
              <w:marBottom w:val="0"/>
              <w:divBdr>
                <w:top w:val="none" w:sz="0" w:space="0" w:color="auto"/>
                <w:left w:val="none" w:sz="0" w:space="0" w:color="auto"/>
                <w:bottom w:val="none" w:sz="0" w:space="0" w:color="auto"/>
                <w:right w:val="none" w:sz="0" w:space="0" w:color="auto"/>
              </w:divBdr>
              <w:divsChild>
                <w:div w:id="1698774743">
                  <w:marLeft w:val="0"/>
                  <w:marRight w:val="0"/>
                  <w:marTop w:val="0"/>
                  <w:marBottom w:val="0"/>
                  <w:divBdr>
                    <w:top w:val="none" w:sz="0" w:space="0" w:color="auto"/>
                    <w:left w:val="none" w:sz="0" w:space="0" w:color="auto"/>
                    <w:bottom w:val="none" w:sz="0" w:space="0" w:color="auto"/>
                    <w:right w:val="none" w:sz="0" w:space="0" w:color="auto"/>
                  </w:divBdr>
                  <w:divsChild>
                    <w:div w:id="43220410">
                      <w:marLeft w:val="0"/>
                      <w:marRight w:val="0"/>
                      <w:marTop w:val="0"/>
                      <w:marBottom w:val="450"/>
                      <w:divBdr>
                        <w:top w:val="none" w:sz="0" w:space="0" w:color="auto"/>
                        <w:left w:val="none" w:sz="0" w:space="0" w:color="auto"/>
                        <w:bottom w:val="none" w:sz="0" w:space="0" w:color="auto"/>
                        <w:right w:val="none" w:sz="0" w:space="0" w:color="auto"/>
                      </w:divBdr>
                      <w:divsChild>
                        <w:div w:id="1095326102">
                          <w:marLeft w:val="0"/>
                          <w:marRight w:val="0"/>
                          <w:marTop w:val="0"/>
                          <w:marBottom w:val="0"/>
                          <w:divBdr>
                            <w:top w:val="none" w:sz="0" w:space="0" w:color="auto"/>
                            <w:left w:val="none" w:sz="0" w:space="0" w:color="auto"/>
                            <w:bottom w:val="none" w:sz="0" w:space="0" w:color="auto"/>
                            <w:right w:val="none" w:sz="0" w:space="0" w:color="auto"/>
                          </w:divBdr>
                          <w:divsChild>
                            <w:div w:id="825515823">
                              <w:marLeft w:val="0"/>
                              <w:marRight w:val="0"/>
                              <w:marTop w:val="0"/>
                              <w:marBottom w:val="0"/>
                              <w:divBdr>
                                <w:top w:val="none" w:sz="0" w:space="0" w:color="auto"/>
                                <w:left w:val="none" w:sz="0" w:space="0" w:color="auto"/>
                                <w:bottom w:val="none" w:sz="0" w:space="0" w:color="auto"/>
                                <w:right w:val="none" w:sz="0" w:space="0" w:color="auto"/>
                              </w:divBdr>
                              <w:divsChild>
                                <w:div w:id="1674839769">
                                  <w:marLeft w:val="0"/>
                                  <w:marRight w:val="0"/>
                                  <w:marTop w:val="0"/>
                                  <w:marBottom w:val="0"/>
                                  <w:divBdr>
                                    <w:top w:val="none" w:sz="0" w:space="0" w:color="auto"/>
                                    <w:left w:val="none" w:sz="0" w:space="0" w:color="auto"/>
                                    <w:bottom w:val="none" w:sz="0" w:space="0" w:color="auto"/>
                                    <w:right w:val="none" w:sz="0" w:space="0" w:color="auto"/>
                                  </w:divBdr>
                                  <w:divsChild>
                                    <w:div w:id="20558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DEC84212D03489DA7B5B14F0ED8C6" ma:contentTypeVersion="1" ma:contentTypeDescription="Create a new document." ma:contentTypeScope="" ma:versionID="99d306f2f4c122dd2bccfa976a144521">
  <xsd:schema xmlns:xsd="http://www.w3.org/2001/XMLSchema" xmlns:xs="http://www.w3.org/2001/XMLSchema" xmlns:p="http://schemas.microsoft.com/office/2006/metadata/properties" xmlns:ns2="3343a2a3-dad3-4c39-92b3-bce9b09b99dc" targetNamespace="http://schemas.microsoft.com/office/2006/metadata/properties" ma:root="true" ma:fieldsID="979caf47a579854beacb770fb7744f82" ns2:_="">
    <xsd:import namespace="3343a2a3-dad3-4c39-92b3-bce9b09b99d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3a2a3-dad3-4c39-92b3-bce9b09b9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343a2a3-dad3-4c39-92b3-bce9b09b99dc">F2S6JEZ47MKY-307-487</_dlc_DocId>
    <_dlc_DocIdUrl xmlns="3343a2a3-dad3-4c39-92b3-bce9b09b99dc">
      <Url>http://intranet/rangers/_layouts/DocIdRedir.aspx?ID=F2S6JEZ47MKY-307-487</Url>
      <Description>F2S6JEZ47MKY-307-487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2217-AC2B-43FE-AC8F-44D97F7A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3a2a3-dad3-4c39-92b3-bce9b09b9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1E639-ADCE-48C9-8C59-F7B0B5D15C0A}">
  <ds:schemaRefs>
    <ds:schemaRef ds:uri="http://schemas.microsoft.com/sharepoint/events"/>
  </ds:schemaRefs>
</ds:datastoreItem>
</file>

<file path=customXml/itemProps3.xml><?xml version="1.0" encoding="utf-8"?>
<ds:datastoreItem xmlns:ds="http://schemas.openxmlformats.org/officeDocument/2006/customXml" ds:itemID="{E492B049-5D2A-4A99-9537-46CE20575489}">
  <ds:schemaRefs>
    <ds:schemaRef ds:uri="http://schemas.microsoft.com/sharepoint/v3/contenttype/forms"/>
  </ds:schemaRefs>
</ds:datastoreItem>
</file>

<file path=customXml/itemProps4.xml><?xml version="1.0" encoding="utf-8"?>
<ds:datastoreItem xmlns:ds="http://schemas.openxmlformats.org/officeDocument/2006/customXml" ds:itemID="{92CC7EE4-6295-4AEE-9D6D-FFEC8A9C5355}">
  <ds:schemaRefs>
    <ds:schemaRef ds:uri="3343a2a3-dad3-4c39-92b3-bce9b09b99dc"/>
    <ds:schemaRef ds:uri="http://www.w3.org/XML/1998/namespace"/>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microsoft.com/office/2006/documentManagement/types"/>
  </ds:schemaRefs>
</ds:datastoreItem>
</file>

<file path=customXml/itemProps5.xml><?xml version="1.0" encoding="utf-8"?>
<ds:datastoreItem xmlns:ds="http://schemas.openxmlformats.org/officeDocument/2006/customXml" ds:itemID="{5B295253-8767-4554-8214-11263FA0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4331</Words>
  <Characters>22107</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HIGH POINT</vt:lpstr>
    </vt:vector>
  </TitlesOfParts>
  <Company>City of High Point</Company>
  <LinksUpToDate>false</LinksUpToDate>
  <CharactersWithSpaces>26386</CharactersWithSpaces>
  <SharedDoc>false</SharedDoc>
  <HLinks>
    <vt:vector size="30" baseType="variant">
      <vt:variant>
        <vt:i4>6881321</vt:i4>
      </vt:variant>
      <vt:variant>
        <vt:i4>12</vt:i4>
      </vt:variant>
      <vt:variant>
        <vt:i4>0</vt:i4>
      </vt:variant>
      <vt:variant>
        <vt:i4>5</vt:i4>
      </vt:variant>
      <vt:variant>
        <vt:lpwstr>http://en.wikipedia.org/wiki/Education</vt:lpwstr>
      </vt:variant>
      <vt:variant>
        <vt:lpwstr/>
      </vt:variant>
      <vt:variant>
        <vt:i4>7536685</vt:i4>
      </vt:variant>
      <vt:variant>
        <vt:i4>9</vt:i4>
      </vt:variant>
      <vt:variant>
        <vt:i4>0</vt:i4>
      </vt:variant>
      <vt:variant>
        <vt:i4>5</vt:i4>
      </vt:variant>
      <vt:variant>
        <vt:lpwstr>http://en.wikipedia.org/wiki/Literature</vt:lpwstr>
      </vt:variant>
      <vt:variant>
        <vt:lpwstr/>
      </vt:variant>
      <vt:variant>
        <vt:i4>917584</vt:i4>
      </vt:variant>
      <vt:variant>
        <vt:i4>6</vt:i4>
      </vt:variant>
      <vt:variant>
        <vt:i4>0</vt:i4>
      </vt:variant>
      <vt:variant>
        <vt:i4>5</vt:i4>
      </vt:variant>
      <vt:variant>
        <vt:lpwstr>http://en.wikipedia.org/wiki/Science</vt:lpwstr>
      </vt:variant>
      <vt:variant>
        <vt:lpwstr/>
      </vt:variant>
      <vt:variant>
        <vt:i4>3801179</vt:i4>
      </vt:variant>
      <vt:variant>
        <vt:i4>3</vt:i4>
      </vt:variant>
      <vt:variant>
        <vt:i4>0</vt:i4>
      </vt:variant>
      <vt:variant>
        <vt:i4>5</vt:i4>
      </vt:variant>
      <vt:variant>
        <vt:lpwstr>http://en.wikipedia.org/wiki/Charitable_organization</vt:lpwstr>
      </vt:variant>
      <vt:variant>
        <vt:lpwstr/>
      </vt:variant>
      <vt:variant>
        <vt:i4>589904</vt:i4>
      </vt:variant>
      <vt:variant>
        <vt:i4>0</vt:i4>
      </vt:variant>
      <vt:variant>
        <vt:i4>0</vt:i4>
      </vt:variant>
      <vt:variant>
        <vt:i4>5</vt:i4>
      </vt:variant>
      <vt:variant>
        <vt:lpwstr>http://en.wikipedia.org/wiki/Religion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POINT</dc:title>
  <dc:creator>prmolly</dc:creator>
  <cp:lastModifiedBy>DOUGLAS HODGES</cp:lastModifiedBy>
  <cp:revision>2</cp:revision>
  <cp:lastPrinted>2015-07-06T18:40:00Z</cp:lastPrinted>
  <dcterms:created xsi:type="dcterms:W3CDTF">2018-04-23T15:04:00Z</dcterms:created>
  <dcterms:modified xsi:type="dcterms:W3CDTF">2018-04-23T15:04:00Z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0x0101002B5DEC84212D03489DA7B5B14F0ED8C6</vt:lpwstr>
  </property>
  <property fmtid="{D5CDD505-2E9C-101B-9397-08002B2CF9AE}" pid="3" name="_dlc_DocIdItemGuid">
    <vt:lpwstr>8d150e5e-d81f-45fd-aafc-be56d9835c5e</vt:lpwstr>
  </property>
</Properties>
</file>